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177DC" w14:textId="08066355" w:rsidR="00826FF9" w:rsidRPr="00F07999" w:rsidRDefault="00617C04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F07999">
        <w:rPr>
          <w:rFonts w:ascii="Times New Roman" w:hAnsi="Times New Roman" w:cs="Times New Roman"/>
          <w:lang w:val="en-US"/>
        </w:rPr>
        <w:t>Project</w:t>
      </w:r>
      <w:r w:rsidR="005F1B91" w:rsidRPr="00F07999">
        <w:rPr>
          <w:rFonts w:ascii="Times New Roman" w:hAnsi="Times New Roman" w:cs="Times New Roman"/>
          <w:lang w:val="en-US"/>
        </w:rPr>
        <w:tab/>
      </w:r>
      <w:r w:rsidR="006768F1" w:rsidRPr="00F07999">
        <w:rPr>
          <w:rFonts w:ascii="Times New Roman" w:hAnsi="Times New Roman" w:cs="Times New Roman"/>
          <w:lang w:val="en-US"/>
        </w:rPr>
        <w:t>Title</w:t>
      </w:r>
      <w:r w:rsidR="006768F1" w:rsidRPr="00F07999">
        <w:rPr>
          <w:rFonts w:ascii="Times New Roman" w:hAnsi="Times New Roman" w:cs="Times New Roman"/>
          <w:lang w:val="en-US"/>
        </w:rPr>
        <w:tab/>
      </w:r>
      <w:r w:rsidR="006768F1" w:rsidRPr="00F07999">
        <w:rPr>
          <w:rFonts w:ascii="Times New Roman" w:hAnsi="Times New Roman" w:cs="Times New Roman"/>
          <w:lang w:val="en-US"/>
        </w:rPr>
        <w:tab/>
      </w:r>
      <w:r w:rsidR="006768F1" w:rsidRPr="00F07999">
        <w:rPr>
          <w:rFonts w:ascii="Times New Roman" w:hAnsi="Times New Roman" w:cs="Times New Roman"/>
          <w:lang w:val="en-US"/>
        </w:rPr>
        <w:tab/>
      </w:r>
      <w:r w:rsidR="00D82A8C" w:rsidRPr="00F07999">
        <w:rPr>
          <w:rFonts w:ascii="Times New Roman" w:hAnsi="Times New Roman" w:cs="Times New Roman"/>
          <w:lang w:val="en-US"/>
        </w:rPr>
        <w:t>:</w:t>
      </w:r>
    </w:p>
    <w:p w14:paraId="1C2AF6D0" w14:textId="77777777" w:rsidR="000C2C64" w:rsidRPr="00F07999" w:rsidRDefault="000C2C64" w:rsidP="001D1D1C">
      <w:pPr>
        <w:spacing w:after="0" w:line="120" w:lineRule="auto"/>
        <w:rPr>
          <w:rFonts w:ascii="Times New Roman" w:hAnsi="Times New Roman" w:cs="Times New Roman"/>
          <w:lang w:val="en-US"/>
        </w:rPr>
      </w:pPr>
    </w:p>
    <w:p w14:paraId="21F02617" w14:textId="607BCBA7" w:rsidR="00D82A8C" w:rsidRPr="00F07999" w:rsidRDefault="001D1427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F07999">
        <w:rPr>
          <w:rFonts w:ascii="Times New Roman" w:hAnsi="Times New Roman" w:cs="Times New Roman"/>
          <w:lang w:val="en-US"/>
        </w:rPr>
        <w:t xml:space="preserve">Group </w:t>
      </w:r>
      <w:r w:rsidR="00617C04" w:rsidRPr="00F07999">
        <w:rPr>
          <w:rFonts w:ascii="Times New Roman" w:hAnsi="Times New Roman" w:cs="Times New Roman"/>
          <w:lang w:val="en-US"/>
        </w:rPr>
        <w:t>Members</w:t>
      </w:r>
      <w:r w:rsidR="006768F1" w:rsidRPr="00F07999">
        <w:rPr>
          <w:rFonts w:ascii="Times New Roman" w:hAnsi="Times New Roman" w:cs="Times New Roman"/>
          <w:lang w:val="en-US"/>
        </w:rPr>
        <w:tab/>
      </w:r>
      <w:r w:rsidR="00DC61C3" w:rsidRPr="00F07999">
        <w:rPr>
          <w:rFonts w:ascii="Times New Roman" w:hAnsi="Times New Roman" w:cs="Times New Roman"/>
          <w:lang w:val="en-US"/>
        </w:rPr>
        <w:tab/>
      </w:r>
      <w:r w:rsidR="00D82A8C" w:rsidRPr="00F07999">
        <w:rPr>
          <w:rFonts w:ascii="Times New Roman" w:hAnsi="Times New Roman" w:cs="Times New Roman"/>
          <w:lang w:val="en-US"/>
        </w:rPr>
        <w:t>:</w:t>
      </w:r>
    </w:p>
    <w:p w14:paraId="5F2BFAE0" w14:textId="77777777" w:rsidR="000C2C64" w:rsidRPr="00F07999" w:rsidRDefault="000C2C64" w:rsidP="001D1D1C">
      <w:pPr>
        <w:spacing w:after="0" w:line="120" w:lineRule="auto"/>
        <w:rPr>
          <w:rFonts w:ascii="Times New Roman" w:hAnsi="Times New Roman" w:cs="Times New Roman"/>
          <w:lang w:val="en-US"/>
        </w:rPr>
      </w:pPr>
    </w:p>
    <w:p w14:paraId="2D824977" w14:textId="72D53538" w:rsidR="00B60615" w:rsidRPr="00F07999" w:rsidRDefault="00617C04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F07999">
        <w:rPr>
          <w:rFonts w:ascii="Times New Roman" w:hAnsi="Times New Roman" w:cs="Times New Roman"/>
          <w:lang w:val="en-US"/>
        </w:rPr>
        <w:t>Advisor</w:t>
      </w:r>
      <w:r w:rsidR="00DC61C3" w:rsidRPr="00F07999">
        <w:rPr>
          <w:rFonts w:ascii="Times New Roman" w:hAnsi="Times New Roman" w:cs="Times New Roman"/>
          <w:lang w:val="en-US"/>
        </w:rPr>
        <w:tab/>
      </w:r>
      <w:r w:rsidR="00DC61C3" w:rsidRPr="00F07999">
        <w:rPr>
          <w:rFonts w:ascii="Times New Roman" w:hAnsi="Times New Roman" w:cs="Times New Roman"/>
          <w:lang w:val="en-US"/>
        </w:rPr>
        <w:tab/>
      </w:r>
      <w:r w:rsidR="00DC61C3" w:rsidRPr="00F07999">
        <w:rPr>
          <w:rFonts w:ascii="Times New Roman" w:hAnsi="Times New Roman" w:cs="Times New Roman"/>
          <w:lang w:val="en-US"/>
        </w:rPr>
        <w:tab/>
      </w:r>
      <w:r w:rsidR="00DC61C3" w:rsidRPr="00F07999">
        <w:rPr>
          <w:rFonts w:ascii="Times New Roman" w:hAnsi="Times New Roman" w:cs="Times New Roman"/>
          <w:lang w:val="en-US"/>
        </w:rPr>
        <w:tab/>
      </w:r>
      <w:r w:rsidR="00D82A8C" w:rsidRPr="00F07999">
        <w:rPr>
          <w:rFonts w:ascii="Times New Roman" w:hAnsi="Times New Roman" w:cs="Times New Roman"/>
          <w:lang w:val="en-US"/>
        </w:rPr>
        <w:t>:</w:t>
      </w:r>
    </w:p>
    <w:p w14:paraId="1B035E12" w14:textId="77777777" w:rsidR="000C2C64" w:rsidRPr="00F07999" w:rsidRDefault="000C2C64" w:rsidP="001D1D1C">
      <w:pPr>
        <w:spacing w:after="0" w:line="120" w:lineRule="auto"/>
        <w:rPr>
          <w:rFonts w:ascii="Times New Roman" w:hAnsi="Times New Roman" w:cs="Times New Roman"/>
          <w:lang w:val="en-US"/>
        </w:rPr>
      </w:pPr>
    </w:p>
    <w:p w14:paraId="502BBA60" w14:textId="5D1BDE46" w:rsidR="00B60615" w:rsidRPr="00F07999" w:rsidRDefault="00617C04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F07999">
        <w:rPr>
          <w:rFonts w:ascii="Times New Roman" w:hAnsi="Times New Roman" w:cs="Times New Roman"/>
          <w:lang w:val="en-US"/>
        </w:rPr>
        <w:t>Course Code</w:t>
      </w:r>
      <w:r w:rsidR="00DC61C3" w:rsidRPr="00F07999">
        <w:rPr>
          <w:rFonts w:ascii="Times New Roman" w:hAnsi="Times New Roman" w:cs="Times New Roman"/>
          <w:lang w:val="en-US"/>
        </w:rPr>
        <w:tab/>
      </w:r>
      <w:r w:rsidR="00DC61C3" w:rsidRPr="00F07999">
        <w:rPr>
          <w:rFonts w:ascii="Times New Roman" w:hAnsi="Times New Roman" w:cs="Times New Roman"/>
          <w:lang w:val="en-US"/>
        </w:rPr>
        <w:tab/>
      </w:r>
      <w:r w:rsidR="00DC61C3" w:rsidRPr="00F07999">
        <w:rPr>
          <w:rFonts w:ascii="Times New Roman" w:hAnsi="Times New Roman" w:cs="Times New Roman"/>
          <w:lang w:val="en-US"/>
        </w:rPr>
        <w:tab/>
      </w:r>
      <w:r w:rsidR="00D82A8C" w:rsidRPr="00F07999">
        <w:rPr>
          <w:rFonts w:ascii="Times New Roman" w:hAnsi="Times New Roman" w:cs="Times New Roman"/>
          <w:lang w:val="en-US"/>
        </w:rPr>
        <w:t>:</w:t>
      </w:r>
      <w:r w:rsidR="00FC7D13" w:rsidRPr="00F07999">
        <w:rPr>
          <w:rFonts w:ascii="Times New Roman" w:hAnsi="Times New Roman" w:cs="Times New Roman"/>
          <w:lang w:val="en-US"/>
        </w:rPr>
        <w:t xml:space="preserve">     </w:t>
      </w:r>
      <w:sdt>
        <w:sdtPr>
          <w:rPr>
            <w:rFonts w:ascii="Times New Roman" w:hAnsi="Times New Roman" w:cs="Times New Roman"/>
            <w:lang w:val="en-US"/>
          </w:rPr>
          <w:id w:val="-686131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615" w:rsidRPr="00F0799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B60615" w:rsidRPr="00F07999">
        <w:rPr>
          <w:rFonts w:ascii="Times New Roman" w:hAnsi="Times New Roman" w:cs="Times New Roman"/>
          <w:lang w:val="en-US"/>
        </w:rPr>
        <w:t xml:space="preserve">  END4901</w:t>
      </w:r>
      <w:r w:rsidR="00B60615" w:rsidRPr="00F07999">
        <w:rPr>
          <w:rFonts w:ascii="Times New Roman" w:hAnsi="Times New Roman" w:cs="Times New Roman"/>
          <w:lang w:val="en-US"/>
        </w:rPr>
        <w:tab/>
      </w:r>
      <w:sdt>
        <w:sdtPr>
          <w:rPr>
            <w:rFonts w:ascii="Times New Roman" w:hAnsi="Times New Roman" w:cs="Times New Roman"/>
            <w:lang w:val="en-US"/>
          </w:rPr>
          <w:id w:val="161849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615" w:rsidRPr="00F0799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B60615" w:rsidRPr="00F07999">
        <w:rPr>
          <w:rFonts w:ascii="Times New Roman" w:hAnsi="Times New Roman" w:cs="Times New Roman"/>
          <w:lang w:val="en-US"/>
        </w:rPr>
        <w:t xml:space="preserve">  END4902</w:t>
      </w:r>
    </w:p>
    <w:p w14:paraId="0EB45188" w14:textId="77777777" w:rsidR="000C2C64" w:rsidRPr="00F07999" w:rsidRDefault="000C2C64" w:rsidP="001D1D1C">
      <w:pPr>
        <w:spacing w:after="0" w:line="120" w:lineRule="auto"/>
        <w:rPr>
          <w:rFonts w:ascii="Times New Roman" w:hAnsi="Times New Roman" w:cs="Times New Roman"/>
          <w:lang w:val="en-US"/>
        </w:rPr>
      </w:pPr>
    </w:p>
    <w:p w14:paraId="4E86570B" w14:textId="3B91CF32" w:rsidR="00B60615" w:rsidRPr="00F07999" w:rsidRDefault="00617C04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F07999">
        <w:rPr>
          <w:rFonts w:ascii="Times New Roman" w:hAnsi="Times New Roman" w:cs="Times New Roman"/>
          <w:lang w:val="en-US"/>
        </w:rPr>
        <w:t>Engineering Design Field</w:t>
      </w:r>
      <w:r w:rsidR="00DC61C3" w:rsidRPr="00F07999">
        <w:rPr>
          <w:rFonts w:ascii="Times New Roman" w:hAnsi="Times New Roman" w:cs="Times New Roman"/>
          <w:lang w:val="en-US"/>
        </w:rPr>
        <w:tab/>
      </w:r>
      <w:r w:rsidR="00B60615" w:rsidRPr="00F07999">
        <w:rPr>
          <w:rFonts w:ascii="Times New Roman" w:hAnsi="Times New Roman" w:cs="Times New Roman"/>
          <w:lang w:val="en-US"/>
        </w:rPr>
        <w:t xml:space="preserve">: </w:t>
      </w:r>
      <w:r w:rsidR="00FC7D13" w:rsidRPr="00F07999">
        <w:rPr>
          <w:rFonts w:ascii="Times New Roman" w:hAnsi="Times New Roman" w:cs="Times New Roman"/>
          <w:lang w:val="en-US"/>
        </w:rPr>
        <w:t xml:space="preserve">    </w:t>
      </w:r>
      <w:sdt>
        <w:sdtPr>
          <w:rPr>
            <w:rFonts w:ascii="Times New Roman" w:hAnsi="Times New Roman" w:cs="Times New Roman"/>
            <w:lang w:val="en-US"/>
          </w:rPr>
          <w:id w:val="1477177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615" w:rsidRPr="00F0799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B60615" w:rsidRPr="00F07999">
        <w:rPr>
          <w:rFonts w:ascii="Times New Roman" w:hAnsi="Times New Roman" w:cs="Times New Roman"/>
          <w:lang w:val="en-US"/>
        </w:rPr>
        <w:t xml:space="preserve"> </w:t>
      </w:r>
      <w:r w:rsidRPr="00F07999">
        <w:rPr>
          <w:rFonts w:ascii="Times New Roman" w:hAnsi="Times New Roman" w:cs="Times New Roman"/>
          <w:lang w:val="en-US"/>
        </w:rPr>
        <w:t>Product/Service</w:t>
      </w:r>
      <w:r w:rsidR="00B60615" w:rsidRPr="00F07999">
        <w:rPr>
          <w:rFonts w:ascii="Times New Roman" w:hAnsi="Times New Roman" w:cs="Times New Roman"/>
          <w:lang w:val="en-US"/>
        </w:rPr>
        <w:tab/>
      </w:r>
      <w:sdt>
        <w:sdtPr>
          <w:rPr>
            <w:rFonts w:ascii="Times New Roman" w:hAnsi="Times New Roman" w:cs="Times New Roman"/>
            <w:lang w:val="en-US"/>
          </w:rPr>
          <w:id w:val="173538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615" w:rsidRPr="00F0799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B60615" w:rsidRPr="00F07999">
        <w:rPr>
          <w:rFonts w:ascii="Times New Roman" w:hAnsi="Times New Roman" w:cs="Times New Roman"/>
          <w:lang w:val="en-US"/>
        </w:rPr>
        <w:t xml:space="preserve"> </w:t>
      </w:r>
      <w:r w:rsidRPr="00F07999">
        <w:rPr>
          <w:rFonts w:ascii="Times New Roman" w:hAnsi="Times New Roman" w:cs="Times New Roman"/>
          <w:lang w:val="en-US"/>
        </w:rPr>
        <w:t>Process</w:t>
      </w:r>
    </w:p>
    <w:p w14:paraId="79D64968" w14:textId="77777777" w:rsidR="000C2C64" w:rsidRPr="00F07999" w:rsidRDefault="000C2C64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66092B98" w14:textId="0175A4F0" w:rsidR="009C18D0" w:rsidRPr="00F07999" w:rsidRDefault="00617C04" w:rsidP="007E5FD1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07999">
        <w:rPr>
          <w:rFonts w:ascii="Times New Roman" w:hAnsi="Times New Roman" w:cs="Times New Roman"/>
          <w:u w:val="single"/>
          <w:lang w:val="en-US"/>
        </w:rPr>
        <w:t>Design project topic and scope</w:t>
      </w:r>
      <w:r w:rsidR="009C18D0" w:rsidRPr="00F07999">
        <w:rPr>
          <w:rFonts w:ascii="Times New Roman" w:hAnsi="Times New Roman" w:cs="Times New Roman"/>
          <w:lang w:val="en-US"/>
        </w:rPr>
        <w:t xml:space="preserve">: </w:t>
      </w:r>
      <w:r w:rsidRPr="00F07999">
        <w:rPr>
          <w:rFonts w:ascii="Times New Roman" w:hAnsi="Times New Roman" w:cs="Times New Roman"/>
          <w:sz w:val="18"/>
          <w:lang w:val="en-US"/>
        </w:rPr>
        <w:t>(Id</w:t>
      </w:r>
      <w:r w:rsidR="007C19A9" w:rsidRPr="00F07999">
        <w:rPr>
          <w:rFonts w:ascii="Times New Roman" w:hAnsi="Times New Roman" w:cs="Times New Roman"/>
          <w:sz w:val="18"/>
          <w:lang w:val="en-US"/>
        </w:rPr>
        <w:t>entification of the system and its</w:t>
      </w:r>
      <w:r w:rsidRPr="00F07999">
        <w:rPr>
          <w:rFonts w:ascii="Times New Roman" w:hAnsi="Times New Roman" w:cs="Times New Roman"/>
          <w:sz w:val="18"/>
          <w:lang w:val="en-US"/>
        </w:rPr>
        <w:t xml:space="preserve"> components where the design project will be carried out, explaining where to focus within the scope of the project)</w:t>
      </w:r>
    </w:p>
    <w:p w14:paraId="07F67A5D" w14:textId="77777777" w:rsidR="000C2C64" w:rsidRPr="00F07999" w:rsidRDefault="000C2C64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290360B1" w14:textId="77777777" w:rsidR="000C2C64" w:rsidRPr="00F07999" w:rsidRDefault="000C2C64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01DC93FE" w14:textId="1CEDE4D4" w:rsidR="00CE20CF" w:rsidRPr="00F07999" w:rsidRDefault="00617C04" w:rsidP="007E5FD1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07999">
        <w:rPr>
          <w:rFonts w:ascii="Times New Roman" w:hAnsi="Times New Roman" w:cs="Times New Roman"/>
          <w:u w:val="single"/>
          <w:lang w:val="en-US"/>
        </w:rPr>
        <w:t xml:space="preserve">Aim of the </w:t>
      </w:r>
      <w:r w:rsidR="00DE150A" w:rsidRPr="00F07999">
        <w:rPr>
          <w:rFonts w:ascii="Times New Roman" w:hAnsi="Times New Roman" w:cs="Times New Roman"/>
          <w:u w:val="single"/>
          <w:lang w:val="en-US"/>
        </w:rPr>
        <w:t>project</w:t>
      </w:r>
      <w:r w:rsidR="009C18D0" w:rsidRPr="00F07999">
        <w:rPr>
          <w:rFonts w:ascii="Times New Roman" w:hAnsi="Times New Roman" w:cs="Times New Roman"/>
          <w:lang w:val="en-US"/>
        </w:rPr>
        <w:t xml:space="preserve">: </w:t>
      </w:r>
      <w:r w:rsidR="00864C00" w:rsidRPr="00F07999">
        <w:rPr>
          <w:lang w:val="en-US"/>
        </w:rPr>
        <w:t>(</w:t>
      </w:r>
      <w:r w:rsidR="00864C00" w:rsidRPr="00F07999">
        <w:rPr>
          <w:rFonts w:ascii="Times New Roman" w:hAnsi="Times New Roman" w:cs="Times New Roman"/>
          <w:i/>
          <w:sz w:val="18"/>
          <w:lang w:val="en-US"/>
        </w:rPr>
        <w:t xml:space="preserve">What is desired to be achieved with the design </w:t>
      </w:r>
      <w:r w:rsidR="00ED42B4" w:rsidRPr="00F07999">
        <w:rPr>
          <w:rFonts w:ascii="Times New Roman" w:hAnsi="Times New Roman" w:cs="Times New Roman"/>
          <w:i/>
          <w:sz w:val="18"/>
          <w:lang w:val="en-US"/>
        </w:rPr>
        <w:t>that will</w:t>
      </w:r>
      <w:r w:rsidR="00864C00" w:rsidRPr="00F07999">
        <w:rPr>
          <w:rFonts w:ascii="Times New Roman" w:hAnsi="Times New Roman" w:cs="Times New Roman"/>
          <w:i/>
          <w:sz w:val="18"/>
          <w:lang w:val="en-US"/>
        </w:rPr>
        <w:t xml:space="preserve"> be developed/suggested f</w:t>
      </w:r>
      <w:r w:rsidR="002D7CFD" w:rsidRPr="00F07999">
        <w:rPr>
          <w:rFonts w:ascii="Times New Roman" w:hAnsi="Times New Roman" w:cs="Times New Roman"/>
          <w:i/>
          <w:sz w:val="18"/>
          <w:lang w:val="en-US"/>
        </w:rPr>
        <w:t xml:space="preserve">or the system </w:t>
      </w:r>
      <w:r w:rsidR="00ED42B4" w:rsidRPr="00F07999">
        <w:rPr>
          <w:rFonts w:ascii="Times New Roman" w:hAnsi="Times New Roman" w:cs="Times New Roman"/>
          <w:i/>
          <w:sz w:val="18"/>
          <w:lang w:val="en-US"/>
        </w:rPr>
        <w:t>in</w:t>
      </w:r>
      <w:r w:rsidR="002D7CFD" w:rsidRPr="00F07999">
        <w:rPr>
          <w:rFonts w:ascii="Times New Roman" w:hAnsi="Times New Roman" w:cs="Times New Roman"/>
          <w:i/>
          <w:sz w:val="18"/>
          <w:lang w:val="en-US"/>
        </w:rPr>
        <w:t xml:space="preserve"> consider</w:t>
      </w:r>
      <w:r w:rsidR="00ED42B4" w:rsidRPr="00F07999">
        <w:rPr>
          <w:rFonts w:ascii="Times New Roman" w:hAnsi="Times New Roman" w:cs="Times New Roman"/>
          <w:i/>
          <w:sz w:val="18"/>
          <w:lang w:val="en-US"/>
        </w:rPr>
        <w:t>ation</w:t>
      </w:r>
      <w:r w:rsidR="002D7CFD" w:rsidRPr="00F07999">
        <w:rPr>
          <w:rFonts w:ascii="Times New Roman" w:hAnsi="Times New Roman" w:cs="Times New Roman"/>
          <w:i/>
          <w:sz w:val="18"/>
          <w:lang w:val="en-US"/>
        </w:rPr>
        <w:t>?</w:t>
      </w:r>
      <w:r w:rsidR="00864C00" w:rsidRPr="00F07999">
        <w:rPr>
          <w:rFonts w:ascii="Times New Roman" w:hAnsi="Times New Roman" w:cs="Times New Roman"/>
          <w:sz w:val="18"/>
          <w:lang w:val="en-US"/>
        </w:rPr>
        <w:t>)</w:t>
      </w:r>
    </w:p>
    <w:p w14:paraId="1F0FFA51" w14:textId="77777777" w:rsidR="000C2C64" w:rsidRPr="00F07999" w:rsidRDefault="000C2C64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5B21800B" w14:textId="77777777" w:rsidR="000C2C64" w:rsidRPr="00F07999" w:rsidRDefault="000C2C64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3C097C4B" w14:textId="23C6FF53" w:rsidR="00D82A8C" w:rsidRPr="00F07999" w:rsidRDefault="00EF1CC8" w:rsidP="007E5FD1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16"/>
          <w:szCs w:val="16"/>
          <w:lang w:val="en-US"/>
        </w:rPr>
      </w:pPr>
      <w:r w:rsidRPr="00F07999">
        <w:rPr>
          <w:rFonts w:ascii="Times New Roman" w:hAnsi="Times New Roman" w:cs="Times New Roman"/>
          <w:u w:val="single"/>
          <w:lang w:val="en-US"/>
        </w:rPr>
        <w:t>Stakeholders who will use the design</w:t>
      </w:r>
      <w:r w:rsidR="00D82A8C" w:rsidRPr="00F07999">
        <w:rPr>
          <w:rFonts w:ascii="Times New Roman" w:hAnsi="Times New Roman" w:cs="Times New Roman"/>
          <w:lang w:val="en-US"/>
        </w:rPr>
        <w:t xml:space="preserve">: </w:t>
      </w:r>
      <w:r w:rsidR="004734A8" w:rsidRPr="00F07999">
        <w:rPr>
          <w:rFonts w:ascii="Times New Roman" w:hAnsi="Times New Roman" w:cs="Times New Roman"/>
          <w:iCs/>
          <w:sz w:val="18"/>
          <w:szCs w:val="16"/>
          <w:lang w:val="en-US"/>
        </w:rPr>
        <w:t>(</w:t>
      </w:r>
      <w:r w:rsidR="004734A8" w:rsidRPr="00F07999">
        <w:rPr>
          <w:rFonts w:ascii="Times New Roman" w:hAnsi="Times New Roman" w:cs="Times New Roman"/>
          <w:i/>
          <w:iCs/>
          <w:sz w:val="18"/>
          <w:szCs w:val="16"/>
          <w:lang w:val="en-US"/>
        </w:rPr>
        <w:t xml:space="preserve">Introduction of the </w:t>
      </w:r>
      <w:r w:rsidR="00ED42B4" w:rsidRPr="00F07999">
        <w:rPr>
          <w:rFonts w:ascii="Times New Roman" w:hAnsi="Times New Roman" w:cs="Times New Roman"/>
          <w:i/>
          <w:iCs/>
          <w:sz w:val="18"/>
          <w:szCs w:val="16"/>
          <w:lang w:val="en-US"/>
        </w:rPr>
        <w:t>individuals</w:t>
      </w:r>
      <w:r w:rsidR="004734A8" w:rsidRPr="00F07999">
        <w:rPr>
          <w:rFonts w:ascii="Times New Roman" w:hAnsi="Times New Roman" w:cs="Times New Roman"/>
          <w:i/>
          <w:iCs/>
          <w:sz w:val="18"/>
          <w:szCs w:val="16"/>
          <w:lang w:val="en-US"/>
        </w:rPr>
        <w:t xml:space="preserve"> or groups that will be affected positively or negatively by the solution </w:t>
      </w:r>
      <w:r w:rsidR="00ED42B4" w:rsidRPr="00F07999">
        <w:rPr>
          <w:rFonts w:ascii="Times New Roman" w:hAnsi="Times New Roman" w:cs="Times New Roman"/>
          <w:i/>
          <w:iCs/>
          <w:sz w:val="18"/>
          <w:szCs w:val="16"/>
          <w:lang w:val="en-US"/>
        </w:rPr>
        <w:t xml:space="preserve">to be suggested </w:t>
      </w:r>
      <w:r w:rsidR="004734A8" w:rsidRPr="00F07999">
        <w:rPr>
          <w:rFonts w:ascii="Times New Roman" w:hAnsi="Times New Roman" w:cs="Times New Roman"/>
          <w:i/>
          <w:iCs/>
          <w:sz w:val="18"/>
          <w:szCs w:val="16"/>
          <w:lang w:val="en-US"/>
        </w:rPr>
        <w:t xml:space="preserve">by the design project and explaining </w:t>
      </w:r>
      <w:r w:rsidR="00ED42B4" w:rsidRPr="00F07999">
        <w:rPr>
          <w:rFonts w:ascii="Times New Roman" w:hAnsi="Times New Roman" w:cs="Times New Roman"/>
          <w:i/>
          <w:iCs/>
          <w:sz w:val="18"/>
          <w:szCs w:val="16"/>
          <w:lang w:val="en-US"/>
        </w:rPr>
        <w:t>how they can affect the solution or be affected by it.</w:t>
      </w:r>
      <w:r w:rsidR="004734A8" w:rsidRPr="00F07999">
        <w:rPr>
          <w:rFonts w:ascii="Times New Roman" w:hAnsi="Times New Roman" w:cs="Times New Roman"/>
          <w:iCs/>
          <w:sz w:val="18"/>
          <w:szCs w:val="16"/>
          <w:lang w:val="en-US"/>
        </w:rPr>
        <w:t>)</w:t>
      </w:r>
    </w:p>
    <w:p w14:paraId="6096D536" w14:textId="77777777" w:rsidR="000C2C64" w:rsidRPr="00F07999" w:rsidRDefault="000C2C64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2E3615C0" w14:textId="77777777" w:rsidR="000C2C64" w:rsidRPr="00F07999" w:rsidRDefault="000C2C64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2420A3C6" w14:textId="659A7439" w:rsidR="5B88CCB5" w:rsidRPr="00F07999" w:rsidRDefault="005E1DB1" w:rsidP="007E5FD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val="en-US"/>
        </w:rPr>
      </w:pPr>
      <w:r w:rsidRPr="00F07999">
        <w:rPr>
          <w:rFonts w:ascii="Times New Roman" w:hAnsi="Times New Roman" w:cs="Times New Roman"/>
          <w:u w:val="single"/>
          <w:lang w:val="en-US"/>
        </w:rPr>
        <w:t>The needs that will be met by the design</w:t>
      </w:r>
      <w:r w:rsidR="000E175D" w:rsidRPr="00F07999">
        <w:rPr>
          <w:rFonts w:ascii="Times New Roman" w:hAnsi="Times New Roman" w:cs="Times New Roman"/>
          <w:u w:val="single"/>
          <w:lang w:val="en-US"/>
        </w:rPr>
        <w:t xml:space="preserve"> and the requirements of the design</w:t>
      </w:r>
      <w:r w:rsidRPr="00F07999">
        <w:rPr>
          <w:rFonts w:ascii="Times New Roman" w:hAnsi="Times New Roman" w:cs="Times New Roman"/>
          <w:lang w:val="en-US"/>
        </w:rPr>
        <w:t>:</w:t>
      </w:r>
      <w:bookmarkStart w:id="0" w:name="_Hlk121733412"/>
      <w:r w:rsidR="00A154D6" w:rsidRPr="00F07999">
        <w:rPr>
          <w:rFonts w:ascii="Times New Roman" w:hAnsi="Times New Roman" w:cs="Times New Roman"/>
          <w:lang w:val="en-US"/>
        </w:rPr>
        <w:t xml:space="preserve"> </w:t>
      </w:r>
      <w:bookmarkEnd w:id="0"/>
      <w:r w:rsidRPr="00F07999">
        <w:rPr>
          <w:rFonts w:ascii="Times New Roman" w:hAnsi="Times New Roman" w:cs="Times New Roman"/>
          <w:iCs/>
          <w:sz w:val="18"/>
          <w:szCs w:val="16"/>
          <w:lang w:val="en-US"/>
        </w:rPr>
        <w:t>(</w:t>
      </w:r>
      <w:r w:rsidRPr="00F07999">
        <w:rPr>
          <w:rFonts w:ascii="Times New Roman" w:hAnsi="Times New Roman" w:cs="Times New Roman"/>
          <w:i/>
          <w:iCs/>
          <w:sz w:val="18"/>
          <w:szCs w:val="16"/>
          <w:lang w:val="en-US"/>
        </w:rPr>
        <w:t>Explanation of which business and stakeholder needs will be met by the proposed solution as a result of the design project</w:t>
      </w:r>
      <w:r w:rsidR="000E175D" w:rsidRPr="00F07999">
        <w:rPr>
          <w:rFonts w:ascii="Times New Roman" w:hAnsi="Times New Roman" w:cs="Times New Roman"/>
          <w:i/>
          <w:iCs/>
          <w:sz w:val="18"/>
          <w:szCs w:val="16"/>
          <w:lang w:val="en-US"/>
        </w:rPr>
        <w:t xml:space="preserve"> and d</w:t>
      </w:r>
      <w:r w:rsidR="000E175D" w:rsidRPr="00F07999">
        <w:rPr>
          <w:rFonts w:ascii="Times New Roman" w:hAnsi="Times New Roman" w:cs="Times New Roman"/>
          <w:bCs/>
          <w:i/>
          <w:iCs/>
          <w:sz w:val="18"/>
          <w:szCs w:val="16"/>
          <w:lang w:val="en-US"/>
        </w:rPr>
        <w:t>efining the basic features expected in the developed design in accordance with the needs</w:t>
      </w:r>
      <w:r w:rsidRPr="00F07999">
        <w:rPr>
          <w:rFonts w:ascii="Times New Roman" w:hAnsi="Times New Roman" w:cs="Times New Roman"/>
          <w:iCs/>
          <w:sz w:val="18"/>
          <w:szCs w:val="16"/>
          <w:lang w:val="en-US"/>
        </w:rPr>
        <w:t>)</w:t>
      </w:r>
    </w:p>
    <w:p w14:paraId="0483B8AF" w14:textId="77777777" w:rsidR="000C2C64" w:rsidRPr="00F07999" w:rsidRDefault="000C2C64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2F2B2863" w14:textId="77777777" w:rsidR="000C2C64" w:rsidRPr="00F07999" w:rsidRDefault="000C2C64" w:rsidP="000C2C64">
      <w:pPr>
        <w:pStyle w:val="HTMLPreformatted"/>
        <w:spacing w:line="276" w:lineRule="auto"/>
        <w:rPr>
          <w:rFonts w:ascii="Times New Roman" w:eastAsiaTheme="minorEastAsia" w:hAnsi="Times New Roman" w:cs="Times New Roman"/>
          <w:sz w:val="22"/>
          <w:szCs w:val="22"/>
          <w:lang w:val="en-US"/>
        </w:rPr>
      </w:pPr>
    </w:p>
    <w:p w14:paraId="797023BA" w14:textId="7F4C8C90" w:rsidR="2675F337" w:rsidRPr="00F07999" w:rsidRDefault="008731D9" w:rsidP="007E5FD1">
      <w:pPr>
        <w:pStyle w:val="HTMLPreformatted"/>
        <w:spacing w:line="276" w:lineRule="auto"/>
        <w:jc w:val="both"/>
        <w:rPr>
          <w:rFonts w:ascii="Times New Roman" w:eastAsiaTheme="minorHAnsi" w:hAnsi="Times New Roman" w:cs="Times New Roman"/>
          <w:iCs/>
          <w:sz w:val="18"/>
          <w:szCs w:val="16"/>
          <w:lang w:val="en-US"/>
        </w:rPr>
      </w:pPr>
      <w:r w:rsidRPr="00F07999">
        <w:rPr>
          <w:rFonts w:ascii="Times New Roman" w:eastAsiaTheme="minorEastAsia" w:hAnsi="Times New Roman" w:cs="Times New Roman"/>
          <w:sz w:val="22"/>
          <w:szCs w:val="22"/>
          <w:u w:val="single"/>
          <w:lang w:val="en-US"/>
        </w:rPr>
        <w:t>Constraints that guide the design</w:t>
      </w:r>
      <w:r w:rsidR="2675F337" w:rsidRPr="00F07999">
        <w:rPr>
          <w:rFonts w:ascii="Times New Roman" w:eastAsiaTheme="minorEastAsia" w:hAnsi="Times New Roman" w:cs="Times New Roman"/>
          <w:sz w:val="22"/>
          <w:szCs w:val="22"/>
          <w:lang w:val="en-US"/>
        </w:rPr>
        <w:t xml:space="preserve">: </w:t>
      </w:r>
      <w:r w:rsidRPr="00F07999">
        <w:rPr>
          <w:rFonts w:ascii="Times New Roman" w:eastAsiaTheme="minorHAnsi" w:hAnsi="Times New Roman" w:cs="Times New Roman"/>
          <w:iCs/>
          <w:sz w:val="18"/>
          <w:szCs w:val="16"/>
          <w:lang w:val="en-US"/>
        </w:rPr>
        <w:t>(</w:t>
      </w:r>
      <w:r w:rsidRPr="00F07999">
        <w:rPr>
          <w:rFonts w:ascii="Times New Roman" w:eastAsiaTheme="minorHAnsi" w:hAnsi="Times New Roman" w:cs="Times New Roman"/>
          <w:i/>
          <w:iCs/>
          <w:sz w:val="18"/>
          <w:szCs w:val="16"/>
          <w:lang w:val="en-US"/>
        </w:rPr>
        <w:t>What constraints does the design operate under? For example, accessibility, aesthetics, codes, constructability, cost, ergonomics, extensibility, functionality, interoperability, legal considerations, sustainability, manufacturability, marketability, policy, regulations, schedule, standards, sustainability or usability</w:t>
      </w:r>
      <w:r w:rsidR="002D7CFD" w:rsidRPr="00F07999">
        <w:rPr>
          <w:rFonts w:ascii="Times New Roman" w:eastAsiaTheme="minorHAnsi" w:hAnsi="Times New Roman" w:cs="Times New Roman"/>
          <w:i/>
          <w:iCs/>
          <w:sz w:val="18"/>
          <w:szCs w:val="16"/>
          <w:lang w:val="en-US"/>
        </w:rPr>
        <w:t>.</w:t>
      </w:r>
      <w:r w:rsidRPr="00F07999">
        <w:rPr>
          <w:rFonts w:ascii="Times New Roman" w:eastAsiaTheme="minorHAnsi" w:hAnsi="Times New Roman" w:cs="Times New Roman"/>
          <w:iCs/>
          <w:sz w:val="18"/>
          <w:szCs w:val="16"/>
          <w:lang w:val="en-US"/>
        </w:rPr>
        <w:t>)</w:t>
      </w:r>
    </w:p>
    <w:p w14:paraId="36B97FF3" w14:textId="4A2E81D7" w:rsidR="00F07999" w:rsidRPr="00F07999" w:rsidRDefault="00F07999" w:rsidP="007E5FD1">
      <w:pPr>
        <w:pStyle w:val="HTMLPreformatted"/>
        <w:spacing w:line="276" w:lineRule="auto"/>
        <w:jc w:val="both"/>
        <w:rPr>
          <w:rFonts w:ascii="Times New Roman" w:eastAsiaTheme="minorHAnsi" w:hAnsi="Times New Roman" w:cs="Times New Roman"/>
          <w:iCs/>
          <w:sz w:val="18"/>
          <w:szCs w:val="16"/>
          <w:lang w:val="en-US"/>
        </w:rPr>
      </w:pPr>
    </w:p>
    <w:p w14:paraId="7537E4C0" w14:textId="718BFB98" w:rsidR="00F07999" w:rsidRPr="00F07999" w:rsidRDefault="00F07999" w:rsidP="007E5FD1">
      <w:pPr>
        <w:pStyle w:val="HTMLPreformatted"/>
        <w:spacing w:line="276" w:lineRule="auto"/>
        <w:jc w:val="both"/>
        <w:rPr>
          <w:rFonts w:ascii="Times New Roman" w:eastAsiaTheme="minorEastAsia" w:hAnsi="Times New Roman" w:cs="Times New Roman"/>
          <w:color w:val="FF0000"/>
          <w:sz w:val="16"/>
          <w:szCs w:val="16"/>
          <w:lang w:val="en-US"/>
        </w:rPr>
      </w:pPr>
    </w:p>
    <w:p w14:paraId="223FF945" w14:textId="46A71AD5" w:rsidR="00F07999" w:rsidRPr="00F07999" w:rsidRDefault="00F07999" w:rsidP="007E5FD1">
      <w:pPr>
        <w:pStyle w:val="HTMLPreformatted"/>
        <w:spacing w:line="276" w:lineRule="auto"/>
        <w:jc w:val="both"/>
        <w:rPr>
          <w:rFonts w:ascii="Times New Roman" w:eastAsiaTheme="minorEastAsia" w:hAnsi="Times New Roman" w:cs="Times New Roman"/>
          <w:color w:val="FF0000"/>
          <w:sz w:val="16"/>
          <w:szCs w:val="16"/>
          <w:lang w:val="en-US"/>
        </w:rPr>
      </w:pPr>
      <w:r w:rsidRPr="00534AF1">
        <w:rPr>
          <w:rFonts w:ascii="Times New Roman" w:eastAsiaTheme="minorEastAsia" w:hAnsi="Times New Roman" w:cs="Times New Roman"/>
          <w:sz w:val="22"/>
          <w:szCs w:val="22"/>
          <w:u w:val="single"/>
          <w:lang w:val="en-US"/>
        </w:rPr>
        <w:t>Professional Standards and Legal Regulations</w:t>
      </w:r>
      <w:r w:rsidR="00534AF1" w:rsidRPr="00534AF1">
        <w:rPr>
          <w:rFonts w:ascii="Times New Roman" w:eastAsiaTheme="minorEastAsia" w:hAnsi="Times New Roman" w:cs="Times New Roman"/>
          <w:sz w:val="22"/>
          <w:szCs w:val="22"/>
          <w:u w:val="single"/>
          <w:lang w:val="en-US"/>
        </w:rPr>
        <w:t xml:space="preserve"> directly related to the design</w:t>
      </w:r>
      <w:r w:rsidRPr="00534AF1">
        <w:rPr>
          <w:rFonts w:ascii="Times New Roman" w:eastAsiaTheme="minorEastAsia" w:hAnsi="Times New Roman" w:cs="Times New Roman"/>
          <w:sz w:val="22"/>
          <w:szCs w:val="22"/>
          <w:u w:val="single"/>
          <w:lang w:val="en-US"/>
        </w:rPr>
        <w:t>:</w:t>
      </w:r>
      <w:r w:rsidRPr="00F07999">
        <w:rPr>
          <w:rFonts w:ascii="Times New Roman" w:eastAsiaTheme="minorEastAsia" w:hAnsi="Times New Roman" w:cs="Times New Roman"/>
          <w:sz w:val="22"/>
          <w:szCs w:val="22"/>
          <w:lang w:val="en-US"/>
        </w:rPr>
        <w:t xml:space="preserve"> </w:t>
      </w:r>
      <w:r w:rsidRPr="00F07999">
        <w:rPr>
          <w:rFonts w:ascii="Times New Roman" w:eastAsiaTheme="minorHAnsi" w:hAnsi="Times New Roman" w:cs="Times New Roman"/>
          <w:i/>
          <w:iCs/>
          <w:sz w:val="18"/>
          <w:szCs w:val="16"/>
          <w:lang w:val="en-US"/>
        </w:rPr>
        <w:t>(Which professional standards or principles are applied in the design</w:t>
      </w:r>
      <w:r>
        <w:rPr>
          <w:rFonts w:ascii="Times New Roman" w:eastAsiaTheme="minorHAnsi" w:hAnsi="Times New Roman" w:cs="Times New Roman"/>
          <w:i/>
          <w:iCs/>
          <w:sz w:val="18"/>
          <w:szCs w:val="16"/>
          <w:lang w:val="en-US"/>
        </w:rPr>
        <w:t xml:space="preserve"> </w:t>
      </w:r>
      <w:r w:rsidRPr="00F07999">
        <w:rPr>
          <w:rFonts w:ascii="Times New Roman" w:eastAsiaTheme="minorHAnsi" w:hAnsi="Times New Roman" w:cs="Times New Roman"/>
          <w:i/>
          <w:iCs/>
          <w:sz w:val="18"/>
          <w:szCs w:val="16"/>
          <w:lang w:val="en-US"/>
        </w:rPr>
        <w:t>project and</w:t>
      </w:r>
      <w:r w:rsidR="00534AF1">
        <w:rPr>
          <w:rFonts w:ascii="Times New Roman" w:eastAsiaTheme="minorHAnsi" w:hAnsi="Times New Roman" w:cs="Times New Roman"/>
          <w:i/>
          <w:iCs/>
          <w:sz w:val="18"/>
          <w:szCs w:val="16"/>
          <w:lang w:val="en-US"/>
        </w:rPr>
        <w:t>/or</w:t>
      </w:r>
      <w:r w:rsidRPr="00F07999">
        <w:rPr>
          <w:rFonts w:ascii="Times New Roman" w:eastAsiaTheme="minorHAnsi" w:hAnsi="Times New Roman" w:cs="Times New Roman"/>
          <w:i/>
          <w:iCs/>
          <w:sz w:val="18"/>
          <w:szCs w:val="16"/>
          <w:lang w:val="en-US"/>
        </w:rPr>
        <w:t xml:space="preserve"> which legal regulations should be </w:t>
      </w:r>
      <w:r w:rsidR="00534AF1">
        <w:rPr>
          <w:rFonts w:ascii="Times New Roman" w:eastAsiaTheme="minorHAnsi" w:hAnsi="Times New Roman" w:cs="Times New Roman"/>
          <w:i/>
          <w:iCs/>
          <w:sz w:val="18"/>
          <w:szCs w:val="16"/>
          <w:lang w:val="en-US"/>
        </w:rPr>
        <w:t>considered</w:t>
      </w:r>
      <w:r w:rsidRPr="00F07999">
        <w:rPr>
          <w:rFonts w:ascii="Times New Roman" w:eastAsiaTheme="minorHAnsi" w:hAnsi="Times New Roman" w:cs="Times New Roman"/>
          <w:i/>
          <w:iCs/>
          <w:sz w:val="18"/>
          <w:szCs w:val="16"/>
          <w:lang w:val="en-US"/>
        </w:rPr>
        <w:t xml:space="preserve">? For example, ISO standards, project management </w:t>
      </w:r>
      <w:r w:rsidR="00487082">
        <w:rPr>
          <w:rFonts w:ascii="Times New Roman" w:eastAsiaTheme="minorHAnsi" w:hAnsi="Times New Roman" w:cs="Times New Roman"/>
          <w:i/>
          <w:iCs/>
          <w:sz w:val="18"/>
          <w:szCs w:val="16"/>
          <w:lang w:val="en-US"/>
        </w:rPr>
        <w:t>or</w:t>
      </w:r>
      <w:r w:rsidRPr="00F07999">
        <w:rPr>
          <w:rFonts w:ascii="Times New Roman" w:eastAsiaTheme="minorHAnsi" w:hAnsi="Times New Roman" w:cs="Times New Roman"/>
          <w:i/>
          <w:iCs/>
          <w:sz w:val="18"/>
          <w:szCs w:val="16"/>
          <w:lang w:val="en-US"/>
        </w:rPr>
        <w:t xml:space="preserve"> business analysis book of knowledge, lean manufacturing principles, personal data protection law, regulation on electric vehicle charging services, etc.).</w:t>
      </w:r>
    </w:p>
    <w:p w14:paraId="4D458F84" w14:textId="77777777" w:rsidR="000C2C64" w:rsidRPr="00F07999" w:rsidRDefault="000C2C64" w:rsidP="000C2C64">
      <w:pPr>
        <w:spacing w:after="0" w:line="276" w:lineRule="auto"/>
        <w:rPr>
          <w:rFonts w:ascii="Times New Roman" w:eastAsiaTheme="minorEastAsia" w:hAnsi="Times New Roman" w:cs="Times New Roman"/>
          <w:lang w:val="en-US"/>
        </w:rPr>
      </w:pPr>
    </w:p>
    <w:p w14:paraId="06F08C57" w14:textId="77777777" w:rsidR="000C2C64" w:rsidRPr="00F07999" w:rsidRDefault="000C2C64" w:rsidP="000C2C64">
      <w:pPr>
        <w:spacing w:after="0" w:line="276" w:lineRule="auto"/>
        <w:rPr>
          <w:rFonts w:ascii="Times New Roman" w:eastAsiaTheme="minorEastAsia" w:hAnsi="Times New Roman" w:cs="Times New Roman"/>
          <w:lang w:val="en-US"/>
        </w:rPr>
      </w:pPr>
    </w:p>
    <w:p w14:paraId="3D4FEB0B" w14:textId="40A4024F" w:rsidR="73E59D94" w:rsidRPr="00F07999" w:rsidRDefault="00DB4F82" w:rsidP="007E5FD1">
      <w:pPr>
        <w:spacing w:after="0" w:line="276" w:lineRule="auto"/>
        <w:jc w:val="both"/>
        <w:rPr>
          <w:rFonts w:ascii="Times New Roman" w:eastAsiaTheme="minorEastAsia" w:hAnsi="Times New Roman" w:cs="Times New Roman"/>
          <w:lang w:val="en-US"/>
        </w:rPr>
      </w:pPr>
      <w:r w:rsidRPr="00F07999">
        <w:rPr>
          <w:rFonts w:ascii="Times New Roman" w:eastAsiaTheme="minorEastAsia" w:hAnsi="Times New Roman" w:cs="Times New Roman"/>
          <w:u w:val="single"/>
          <w:lang w:val="en-US"/>
        </w:rPr>
        <w:t>Industrial engineering techniques used in the design</w:t>
      </w:r>
      <w:r w:rsidR="00DD33C5" w:rsidRPr="00F07999">
        <w:rPr>
          <w:rFonts w:ascii="Times New Roman" w:eastAsiaTheme="minorEastAsia" w:hAnsi="Times New Roman" w:cs="Times New Roman"/>
          <w:u w:val="single"/>
          <w:lang w:val="en-US"/>
        </w:rPr>
        <w:t xml:space="preserve"> accompanied with the reasons and</w:t>
      </w:r>
      <w:r w:rsidRPr="00F07999">
        <w:rPr>
          <w:rFonts w:ascii="Times New Roman" w:eastAsiaTheme="minorEastAsia" w:hAnsi="Times New Roman" w:cs="Times New Roman"/>
          <w:u w:val="single"/>
          <w:lang w:val="en-US"/>
        </w:rPr>
        <w:t xml:space="preserve"> justifications</w:t>
      </w:r>
      <w:r w:rsidR="00DD33C5" w:rsidRPr="00F07999">
        <w:rPr>
          <w:rFonts w:ascii="Times New Roman" w:eastAsiaTheme="minorEastAsia" w:hAnsi="Times New Roman" w:cs="Times New Roman"/>
          <w:u w:val="single"/>
          <w:lang w:val="en-US"/>
        </w:rPr>
        <w:t xml:space="preserve"> of their use</w:t>
      </w:r>
      <w:r w:rsidRPr="00F07999">
        <w:rPr>
          <w:rFonts w:ascii="Times New Roman" w:eastAsiaTheme="minorEastAsia" w:hAnsi="Times New Roman" w:cs="Times New Roman"/>
          <w:lang w:val="en-US"/>
        </w:rPr>
        <w:t>:</w:t>
      </w:r>
      <w:r w:rsidRPr="00F07999">
        <w:rPr>
          <w:rFonts w:ascii="Times New Roman" w:eastAsiaTheme="minorEastAsia" w:hAnsi="Times New Roman" w:cs="Times New Roman"/>
          <w:color w:val="FF0000"/>
          <w:sz w:val="18"/>
          <w:lang w:val="en-US"/>
        </w:rPr>
        <w:t xml:space="preserve"> </w:t>
      </w:r>
      <w:r w:rsidRPr="00F07999">
        <w:rPr>
          <w:rFonts w:ascii="Times New Roman" w:eastAsiaTheme="minorEastAsia" w:hAnsi="Times New Roman" w:cs="Times New Roman"/>
          <w:sz w:val="18"/>
          <w:lang w:val="en-US"/>
        </w:rPr>
        <w:t>(</w:t>
      </w:r>
      <w:r w:rsidRPr="00F07999">
        <w:rPr>
          <w:rFonts w:ascii="Times New Roman" w:eastAsiaTheme="minorEastAsia" w:hAnsi="Times New Roman" w:cs="Times New Roman"/>
          <w:i/>
          <w:sz w:val="18"/>
          <w:lang w:val="en-US"/>
        </w:rPr>
        <w:t xml:space="preserve">Explaining which industrial engineering techniques </w:t>
      </w:r>
      <w:r w:rsidR="00DD33C5" w:rsidRPr="00F07999">
        <w:rPr>
          <w:rFonts w:ascii="Times New Roman" w:eastAsiaTheme="minorEastAsia" w:hAnsi="Times New Roman" w:cs="Times New Roman"/>
          <w:i/>
          <w:sz w:val="18"/>
          <w:lang w:val="en-US"/>
        </w:rPr>
        <w:t>to be</w:t>
      </w:r>
      <w:r w:rsidRPr="00F07999">
        <w:rPr>
          <w:rFonts w:ascii="Times New Roman" w:eastAsiaTheme="minorEastAsia" w:hAnsi="Times New Roman" w:cs="Times New Roman"/>
          <w:i/>
          <w:sz w:val="18"/>
          <w:lang w:val="en-US"/>
        </w:rPr>
        <w:t xml:space="preserve"> used at different stages of the design project and </w:t>
      </w:r>
      <w:r w:rsidR="00DD33C5" w:rsidRPr="00F07999">
        <w:rPr>
          <w:rFonts w:ascii="Times New Roman" w:eastAsiaTheme="minorEastAsia" w:hAnsi="Times New Roman" w:cs="Times New Roman"/>
          <w:i/>
          <w:sz w:val="18"/>
          <w:lang w:val="en-US"/>
        </w:rPr>
        <w:t xml:space="preserve">explaining </w:t>
      </w:r>
      <w:r w:rsidRPr="00F07999">
        <w:rPr>
          <w:rFonts w:ascii="Times New Roman" w:eastAsiaTheme="minorEastAsia" w:hAnsi="Times New Roman" w:cs="Times New Roman"/>
          <w:i/>
          <w:sz w:val="18"/>
          <w:lang w:val="en-US"/>
        </w:rPr>
        <w:t xml:space="preserve">why they </w:t>
      </w:r>
      <w:r w:rsidR="00DD33C5" w:rsidRPr="00F07999">
        <w:rPr>
          <w:rFonts w:ascii="Times New Roman" w:eastAsiaTheme="minorEastAsia" w:hAnsi="Times New Roman" w:cs="Times New Roman"/>
          <w:i/>
          <w:sz w:val="18"/>
          <w:lang w:val="en-US"/>
        </w:rPr>
        <w:t>we</w:t>
      </w:r>
      <w:r w:rsidRPr="00F07999">
        <w:rPr>
          <w:rFonts w:ascii="Times New Roman" w:eastAsiaTheme="minorEastAsia" w:hAnsi="Times New Roman" w:cs="Times New Roman"/>
          <w:i/>
          <w:sz w:val="18"/>
          <w:lang w:val="en-US"/>
        </w:rPr>
        <w:t xml:space="preserve">re preferred based on </w:t>
      </w:r>
      <w:r w:rsidR="00DD33C5" w:rsidRPr="00F07999">
        <w:rPr>
          <w:rFonts w:ascii="Times New Roman" w:eastAsiaTheme="minorEastAsia" w:hAnsi="Times New Roman" w:cs="Times New Roman"/>
          <w:i/>
          <w:sz w:val="18"/>
          <w:lang w:val="en-US"/>
        </w:rPr>
        <w:t>evidence from the related</w:t>
      </w:r>
      <w:r w:rsidRPr="00F07999">
        <w:rPr>
          <w:rFonts w:ascii="Times New Roman" w:eastAsiaTheme="minorEastAsia" w:hAnsi="Times New Roman" w:cs="Times New Roman"/>
          <w:i/>
          <w:sz w:val="18"/>
          <w:lang w:val="en-US"/>
        </w:rPr>
        <w:t xml:space="preserve"> literature</w:t>
      </w:r>
      <w:r w:rsidR="00DD33C5" w:rsidRPr="00F07999">
        <w:rPr>
          <w:rFonts w:ascii="Times New Roman" w:eastAsiaTheme="minorEastAsia" w:hAnsi="Times New Roman" w:cs="Times New Roman"/>
          <w:i/>
          <w:sz w:val="18"/>
          <w:lang w:val="en-US"/>
        </w:rPr>
        <w:t>.</w:t>
      </w:r>
      <w:r w:rsidRPr="00F07999">
        <w:rPr>
          <w:rFonts w:ascii="Times New Roman" w:eastAsiaTheme="minorEastAsia" w:hAnsi="Times New Roman" w:cs="Times New Roman"/>
          <w:sz w:val="18"/>
          <w:lang w:val="en-US"/>
        </w:rPr>
        <w:t>)</w:t>
      </w:r>
    </w:p>
    <w:p w14:paraId="4671D81E" w14:textId="77777777" w:rsidR="000C2C64" w:rsidRPr="00F07999" w:rsidRDefault="000C2C64" w:rsidP="007E5FD1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lang w:val="en-US"/>
        </w:rPr>
      </w:pPr>
    </w:p>
    <w:p w14:paraId="07AE50D8" w14:textId="77777777" w:rsidR="000C2C64" w:rsidRPr="00F07999" w:rsidRDefault="000C2C64" w:rsidP="007E5FD1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lang w:val="en-US"/>
        </w:rPr>
      </w:pPr>
    </w:p>
    <w:p w14:paraId="68F188CB" w14:textId="77155F16" w:rsidR="2C82C057" w:rsidRPr="00F07999" w:rsidRDefault="00DB4F82" w:rsidP="007E5FD1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lang w:val="en-US"/>
        </w:rPr>
      </w:pPr>
      <w:r w:rsidRPr="00F07999">
        <w:rPr>
          <w:rFonts w:ascii="Times New Roman" w:eastAsia="Calibri" w:hAnsi="Times New Roman" w:cs="Times New Roman"/>
          <w:color w:val="000000" w:themeColor="text1"/>
          <w:lang w:val="en-US"/>
        </w:rPr>
        <w:t>Generati</w:t>
      </w:r>
      <w:r w:rsidR="00EA6D58" w:rsidRPr="00F07999">
        <w:rPr>
          <w:rFonts w:ascii="Times New Roman" w:eastAsia="Calibri" w:hAnsi="Times New Roman" w:cs="Times New Roman"/>
          <w:color w:val="000000" w:themeColor="text1"/>
          <w:lang w:val="en-US"/>
        </w:rPr>
        <w:t>on</w:t>
      </w:r>
      <w:r w:rsidRPr="00F07999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and evaluation of solution alternatives in </w:t>
      </w:r>
      <w:r w:rsidR="001D1427" w:rsidRPr="00F07999">
        <w:rPr>
          <w:rFonts w:ascii="Times New Roman" w:eastAsia="Calibri" w:hAnsi="Times New Roman" w:cs="Times New Roman"/>
          <w:color w:val="000000" w:themeColor="text1"/>
          <w:lang w:val="en-US"/>
        </w:rPr>
        <w:t xml:space="preserve">the </w:t>
      </w:r>
      <w:r w:rsidRPr="00F07999">
        <w:rPr>
          <w:rFonts w:ascii="Times New Roman" w:eastAsia="Calibri" w:hAnsi="Times New Roman" w:cs="Times New Roman"/>
          <w:color w:val="000000" w:themeColor="text1"/>
          <w:lang w:val="en-US"/>
        </w:rPr>
        <w:t>design</w:t>
      </w:r>
      <w:r w:rsidR="0037101C" w:rsidRPr="00F07999">
        <w:rPr>
          <w:rFonts w:ascii="Times New Roman" w:eastAsia="Calibri" w:hAnsi="Times New Roman" w:cs="Times New Roman"/>
          <w:color w:val="000000" w:themeColor="text1"/>
          <w:lang w:val="en-US"/>
        </w:rPr>
        <w:t>:</w:t>
      </w:r>
      <w:r w:rsidR="2B784A61" w:rsidRPr="00F07999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="00EA6D58" w:rsidRPr="00F07999">
        <w:rPr>
          <w:rFonts w:ascii="Times New Roman" w:hAnsi="Times New Roman" w:cs="Times New Roman"/>
          <w:iCs/>
          <w:sz w:val="18"/>
          <w:szCs w:val="16"/>
          <w:lang w:val="en-US"/>
        </w:rPr>
        <w:t>(</w:t>
      </w:r>
      <w:r w:rsidR="00637942" w:rsidRPr="00F07999">
        <w:rPr>
          <w:rFonts w:ascii="Times New Roman" w:hAnsi="Times New Roman" w:cs="Times New Roman"/>
          <w:i/>
          <w:iCs/>
          <w:sz w:val="18"/>
          <w:szCs w:val="16"/>
          <w:lang w:val="en-US"/>
        </w:rPr>
        <w:t>Explaining what</w:t>
      </w:r>
      <w:r w:rsidR="00EA6D58" w:rsidRPr="00F07999">
        <w:rPr>
          <w:rFonts w:ascii="Times New Roman" w:hAnsi="Times New Roman" w:cs="Times New Roman"/>
          <w:i/>
          <w:iCs/>
          <w:sz w:val="18"/>
          <w:szCs w:val="16"/>
          <w:lang w:val="en-US"/>
        </w:rPr>
        <w:t xml:space="preserve"> </w:t>
      </w:r>
      <w:r w:rsidR="00637942" w:rsidRPr="00F07999">
        <w:rPr>
          <w:rFonts w:ascii="Times New Roman" w:hAnsi="Times New Roman" w:cs="Times New Roman"/>
          <w:i/>
          <w:iCs/>
          <w:sz w:val="18"/>
          <w:szCs w:val="16"/>
          <w:lang w:val="en-US"/>
        </w:rPr>
        <w:t>alternative solutions will be, how</w:t>
      </w:r>
      <w:r w:rsidR="00EA6D58" w:rsidRPr="00F07999">
        <w:rPr>
          <w:rFonts w:ascii="Times New Roman" w:hAnsi="Times New Roman" w:cs="Times New Roman"/>
          <w:i/>
          <w:iCs/>
          <w:sz w:val="18"/>
          <w:szCs w:val="16"/>
          <w:lang w:val="en-US"/>
        </w:rPr>
        <w:t xml:space="preserve"> </w:t>
      </w:r>
      <w:r w:rsidR="00637942" w:rsidRPr="00F07999">
        <w:rPr>
          <w:rFonts w:ascii="Times New Roman" w:hAnsi="Times New Roman" w:cs="Times New Roman"/>
          <w:i/>
          <w:iCs/>
          <w:sz w:val="18"/>
          <w:szCs w:val="16"/>
          <w:lang w:val="en-US"/>
        </w:rPr>
        <w:t xml:space="preserve">they </w:t>
      </w:r>
      <w:r w:rsidR="00EA6D58" w:rsidRPr="00F07999">
        <w:rPr>
          <w:rFonts w:ascii="Times New Roman" w:hAnsi="Times New Roman" w:cs="Times New Roman"/>
          <w:i/>
          <w:iCs/>
          <w:sz w:val="18"/>
          <w:szCs w:val="16"/>
          <w:lang w:val="en-US"/>
        </w:rPr>
        <w:t>will be</w:t>
      </w:r>
      <w:r w:rsidR="00637942" w:rsidRPr="00F07999">
        <w:rPr>
          <w:rFonts w:ascii="Times New Roman" w:hAnsi="Times New Roman" w:cs="Times New Roman"/>
          <w:i/>
          <w:iCs/>
          <w:sz w:val="18"/>
          <w:szCs w:val="16"/>
          <w:lang w:val="en-US"/>
        </w:rPr>
        <w:t xml:space="preserve"> produced</w:t>
      </w:r>
      <w:r w:rsidR="00EA6D58" w:rsidRPr="00F07999">
        <w:rPr>
          <w:rFonts w:ascii="Times New Roman" w:hAnsi="Times New Roman" w:cs="Times New Roman"/>
          <w:i/>
          <w:iCs/>
          <w:sz w:val="18"/>
          <w:szCs w:val="16"/>
          <w:lang w:val="en-US"/>
        </w:rPr>
        <w:t xml:space="preserve">, </w:t>
      </w:r>
      <w:r w:rsidR="00637942" w:rsidRPr="00F07999">
        <w:rPr>
          <w:rFonts w:ascii="Times New Roman" w:hAnsi="Times New Roman" w:cs="Times New Roman"/>
          <w:i/>
          <w:iCs/>
          <w:sz w:val="18"/>
          <w:szCs w:val="16"/>
          <w:lang w:val="en-US"/>
        </w:rPr>
        <w:t>and</w:t>
      </w:r>
      <w:r w:rsidR="00EA6D58" w:rsidRPr="00F07999">
        <w:rPr>
          <w:rFonts w:ascii="Times New Roman" w:hAnsi="Times New Roman" w:cs="Times New Roman"/>
          <w:i/>
          <w:iCs/>
          <w:sz w:val="18"/>
          <w:szCs w:val="16"/>
          <w:lang w:val="en-US"/>
        </w:rPr>
        <w:t xml:space="preserve"> how the</w:t>
      </w:r>
      <w:r w:rsidR="00637942" w:rsidRPr="00F07999">
        <w:rPr>
          <w:rFonts w:ascii="Times New Roman" w:hAnsi="Times New Roman" w:cs="Times New Roman"/>
          <w:i/>
          <w:iCs/>
          <w:sz w:val="18"/>
          <w:szCs w:val="16"/>
          <w:lang w:val="en-US"/>
        </w:rPr>
        <w:t>y</w:t>
      </w:r>
      <w:r w:rsidR="00EA6D58" w:rsidRPr="00F07999">
        <w:rPr>
          <w:rFonts w:ascii="Times New Roman" w:hAnsi="Times New Roman" w:cs="Times New Roman"/>
          <w:i/>
          <w:iCs/>
          <w:sz w:val="18"/>
          <w:szCs w:val="16"/>
          <w:lang w:val="en-US"/>
        </w:rPr>
        <w:t xml:space="preserve"> will be evaluated according to </w:t>
      </w:r>
      <w:r w:rsidR="00637942" w:rsidRPr="00F07999">
        <w:rPr>
          <w:rFonts w:ascii="Times New Roman" w:hAnsi="Times New Roman" w:cs="Times New Roman"/>
          <w:i/>
          <w:iCs/>
          <w:sz w:val="18"/>
          <w:szCs w:val="16"/>
          <w:lang w:val="en-US"/>
        </w:rPr>
        <w:t xml:space="preserve">the </w:t>
      </w:r>
      <w:r w:rsidR="00EA6D58" w:rsidRPr="00F07999">
        <w:rPr>
          <w:rFonts w:ascii="Times New Roman" w:hAnsi="Times New Roman" w:cs="Times New Roman"/>
          <w:i/>
          <w:iCs/>
          <w:sz w:val="18"/>
          <w:szCs w:val="16"/>
          <w:lang w:val="en-US"/>
        </w:rPr>
        <w:t>requirements, risks and ethical principles</w:t>
      </w:r>
      <w:r w:rsidR="00637942" w:rsidRPr="00F07999">
        <w:rPr>
          <w:rFonts w:ascii="Times New Roman" w:hAnsi="Times New Roman" w:cs="Times New Roman"/>
          <w:i/>
          <w:iCs/>
          <w:sz w:val="18"/>
          <w:szCs w:val="16"/>
          <w:lang w:val="en-US"/>
        </w:rPr>
        <w:t>.</w:t>
      </w:r>
      <w:r w:rsidR="000E175D" w:rsidRPr="00F07999">
        <w:rPr>
          <w:rFonts w:ascii="Times New Roman" w:hAnsi="Times New Roman" w:cs="Times New Roman"/>
          <w:i/>
          <w:iCs/>
          <w:sz w:val="18"/>
          <w:szCs w:val="16"/>
          <w:lang w:val="en-US"/>
        </w:rPr>
        <w:t xml:space="preserve"> The solution alternatives might be using alternative methods or offering alternative industrial engineering designs.</w:t>
      </w:r>
      <w:r w:rsidR="00EA6D58" w:rsidRPr="00F07999">
        <w:rPr>
          <w:rFonts w:ascii="Times New Roman" w:hAnsi="Times New Roman" w:cs="Times New Roman"/>
          <w:iCs/>
          <w:sz w:val="18"/>
          <w:szCs w:val="16"/>
          <w:lang w:val="en-US"/>
        </w:rPr>
        <w:t>)</w:t>
      </w:r>
    </w:p>
    <w:p w14:paraId="0477543A" w14:textId="77777777" w:rsidR="000E175D" w:rsidRPr="00F07999" w:rsidRDefault="000E175D" w:rsidP="007E5FD1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lang w:val="en-US"/>
        </w:rPr>
      </w:pPr>
    </w:p>
    <w:p w14:paraId="429913B5" w14:textId="09EDD7AA" w:rsidR="00F13569" w:rsidRPr="00F07999" w:rsidRDefault="00B70F97" w:rsidP="007E5FD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6"/>
          <w:lang w:val="en-US"/>
        </w:rPr>
      </w:pPr>
      <w:r w:rsidRPr="00F07999">
        <w:rPr>
          <w:rFonts w:ascii="Times New Roman" w:eastAsia="Calibri" w:hAnsi="Times New Roman" w:cs="Times New Roman"/>
          <w:color w:val="000000" w:themeColor="text1"/>
          <w:lang w:val="en-US"/>
        </w:rPr>
        <w:lastRenderedPageBreak/>
        <w:t>Possible e</w:t>
      </w:r>
      <w:r w:rsidR="00494D11" w:rsidRPr="00F07999">
        <w:rPr>
          <w:rFonts w:ascii="Times New Roman" w:eastAsia="Calibri" w:hAnsi="Times New Roman" w:cs="Times New Roman"/>
          <w:color w:val="000000" w:themeColor="text1"/>
          <w:lang w:val="en-US"/>
        </w:rPr>
        <w:t xml:space="preserve">conomic, social and environmental gains that the solution </w:t>
      </w:r>
      <w:r w:rsidRPr="00F07999">
        <w:rPr>
          <w:rFonts w:ascii="Times New Roman" w:eastAsia="Calibri" w:hAnsi="Times New Roman" w:cs="Times New Roman"/>
          <w:color w:val="000000" w:themeColor="text1"/>
          <w:lang w:val="en-US"/>
        </w:rPr>
        <w:t>generated</w:t>
      </w:r>
      <w:r w:rsidR="00494D11" w:rsidRPr="00F07999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in </w:t>
      </w:r>
      <w:r w:rsidRPr="00F07999">
        <w:rPr>
          <w:rFonts w:ascii="Times New Roman" w:eastAsia="Calibri" w:hAnsi="Times New Roman" w:cs="Times New Roman"/>
          <w:color w:val="000000" w:themeColor="text1"/>
          <w:lang w:val="en-US"/>
        </w:rPr>
        <w:t xml:space="preserve">the </w:t>
      </w:r>
      <w:r w:rsidR="00494D11" w:rsidRPr="00F07999">
        <w:rPr>
          <w:rFonts w:ascii="Times New Roman" w:eastAsia="Calibri" w:hAnsi="Times New Roman" w:cs="Times New Roman"/>
          <w:color w:val="000000" w:themeColor="text1"/>
          <w:lang w:val="en-US"/>
        </w:rPr>
        <w:t xml:space="preserve">design can provide: </w:t>
      </w:r>
      <w:r w:rsidR="00494D11" w:rsidRPr="00F07999">
        <w:rPr>
          <w:rFonts w:ascii="Times New Roman" w:hAnsi="Times New Roman" w:cs="Times New Roman"/>
          <w:iCs/>
          <w:sz w:val="18"/>
          <w:szCs w:val="16"/>
          <w:lang w:val="en-US"/>
        </w:rPr>
        <w:t>(</w:t>
      </w:r>
      <w:r w:rsidR="00494D11" w:rsidRPr="00F07999">
        <w:rPr>
          <w:rFonts w:ascii="Times New Roman" w:hAnsi="Times New Roman" w:cs="Times New Roman"/>
          <w:i/>
          <w:iCs/>
          <w:sz w:val="18"/>
          <w:szCs w:val="16"/>
          <w:lang w:val="en-US"/>
        </w:rPr>
        <w:t xml:space="preserve">Can be evaluated </w:t>
      </w:r>
      <w:r w:rsidRPr="00F07999">
        <w:rPr>
          <w:rFonts w:ascii="Times New Roman" w:hAnsi="Times New Roman" w:cs="Times New Roman"/>
          <w:i/>
          <w:iCs/>
          <w:sz w:val="18"/>
          <w:szCs w:val="16"/>
          <w:lang w:val="en-US"/>
        </w:rPr>
        <w:t>in accordance with the Sustainable Development G</w:t>
      </w:r>
      <w:r w:rsidR="00494D11" w:rsidRPr="00F07999">
        <w:rPr>
          <w:rFonts w:ascii="Times New Roman" w:hAnsi="Times New Roman" w:cs="Times New Roman"/>
          <w:i/>
          <w:iCs/>
          <w:sz w:val="18"/>
          <w:szCs w:val="16"/>
          <w:lang w:val="en-US"/>
        </w:rPr>
        <w:t>oals</w:t>
      </w:r>
      <w:r w:rsidR="002D7CFD" w:rsidRPr="00F07999">
        <w:rPr>
          <w:rFonts w:ascii="Times New Roman" w:hAnsi="Times New Roman" w:cs="Times New Roman"/>
          <w:i/>
          <w:iCs/>
          <w:sz w:val="18"/>
          <w:szCs w:val="16"/>
          <w:lang w:val="en-US"/>
        </w:rPr>
        <w:t>.</w:t>
      </w:r>
      <w:r w:rsidR="00494D11" w:rsidRPr="00F07999">
        <w:rPr>
          <w:rFonts w:ascii="Times New Roman" w:hAnsi="Times New Roman" w:cs="Times New Roman"/>
          <w:iCs/>
          <w:sz w:val="18"/>
          <w:szCs w:val="16"/>
          <w:lang w:val="en-US"/>
        </w:rPr>
        <w:t>)</w:t>
      </w:r>
      <w:r w:rsidR="00F13569" w:rsidRPr="00F07999">
        <w:rPr>
          <w:rFonts w:ascii="Times New Roman" w:hAnsi="Times New Roman" w:cs="Times New Roman"/>
          <w:i/>
          <w:iCs/>
          <w:sz w:val="18"/>
          <w:szCs w:val="16"/>
          <w:lang w:val="en-US"/>
        </w:rPr>
        <w:br w:type="page"/>
      </w:r>
    </w:p>
    <w:p w14:paraId="6419762D" w14:textId="77777777" w:rsidR="00F42CDA" w:rsidRPr="00F07999" w:rsidRDefault="00F42CDA" w:rsidP="000C2C6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lang w:val="en-US"/>
        </w:rPr>
        <w:sectPr w:rsidR="00F42CDA" w:rsidRPr="00F07999" w:rsidSect="00813AC8">
          <w:headerReference w:type="default" r:id="rId8"/>
          <w:pgSz w:w="12240" w:h="15840"/>
          <w:pgMar w:top="1276" w:right="1276" w:bottom="1276" w:left="1276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</w:p>
    <w:p w14:paraId="7CD6972F" w14:textId="3FE7765E" w:rsidR="78FF12FE" w:rsidRPr="00F07999" w:rsidRDefault="00D51EC1" w:rsidP="00B70F97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val="en-US"/>
        </w:rPr>
      </w:pPr>
      <w:r w:rsidRPr="00F07999">
        <w:rPr>
          <w:rFonts w:ascii="Times New Roman" w:eastAsia="Calibri" w:hAnsi="Times New Roman" w:cs="Times New Roman"/>
          <w:color w:val="000000" w:themeColor="text1"/>
          <w:lang w:val="en-US"/>
        </w:rPr>
        <w:lastRenderedPageBreak/>
        <w:t xml:space="preserve">Please select </w:t>
      </w:r>
      <w:r w:rsidR="00B70F97" w:rsidRPr="00F07999">
        <w:rPr>
          <w:rFonts w:ascii="Times New Roman" w:eastAsia="Calibri" w:hAnsi="Times New Roman" w:cs="Times New Roman"/>
          <w:color w:val="000000" w:themeColor="text1"/>
          <w:lang w:val="en-US"/>
        </w:rPr>
        <w:t xml:space="preserve">to </w:t>
      </w:r>
      <w:r w:rsidRPr="00F07999">
        <w:rPr>
          <w:rFonts w:ascii="Times New Roman" w:eastAsia="Calibri" w:hAnsi="Times New Roman" w:cs="Times New Roman"/>
          <w:color w:val="000000" w:themeColor="text1"/>
          <w:lang w:val="en-US"/>
        </w:rPr>
        <w:t>which of the following</w:t>
      </w:r>
      <w:r w:rsidR="004734A8" w:rsidRPr="00F07999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fields</w:t>
      </w:r>
      <w:r w:rsidR="00B70F97" w:rsidRPr="00F07999">
        <w:rPr>
          <w:rFonts w:ascii="Times New Roman" w:eastAsia="Calibri" w:hAnsi="Times New Roman" w:cs="Times New Roman"/>
          <w:color w:val="000000" w:themeColor="text1"/>
          <w:lang w:val="en-US"/>
        </w:rPr>
        <w:t>,</w:t>
      </w:r>
      <w:r w:rsidR="004734A8" w:rsidRPr="00F07999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determined by the Institute of Industrial and Systems Engineering</w:t>
      </w:r>
      <w:r w:rsidR="00B70F97" w:rsidRPr="00F07999">
        <w:rPr>
          <w:rFonts w:ascii="Times New Roman" w:eastAsia="Calibri" w:hAnsi="Times New Roman" w:cs="Times New Roman"/>
          <w:color w:val="000000" w:themeColor="text1"/>
          <w:lang w:val="en-US"/>
        </w:rPr>
        <w:t>,</w:t>
      </w:r>
      <w:r w:rsidRPr="00F07999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your design </w:t>
      </w:r>
      <w:r w:rsidR="00CE71A5" w:rsidRPr="00F07999">
        <w:rPr>
          <w:rFonts w:ascii="Times New Roman" w:eastAsia="Calibri" w:hAnsi="Times New Roman" w:cs="Times New Roman"/>
          <w:color w:val="000000" w:themeColor="text1"/>
          <w:lang w:val="en-US"/>
        </w:rPr>
        <w:t xml:space="preserve">project </w:t>
      </w:r>
      <w:r w:rsidR="00B70F97" w:rsidRPr="00F07999">
        <w:rPr>
          <w:rFonts w:ascii="Times New Roman" w:eastAsia="Calibri" w:hAnsi="Times New Roman" w:cs="Times New Roman"/>
          <w:color w:val="000000" w:themeColor="text1"/>
          <w:lang w:val="en-US"/>
        </w:rPr>
        <w:t>is related</w:t>
      </w:r>
      <w:r w:rsidR="004734A8" w:rsidRPr="00F07999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="00790EE4" w:rsidRPr="00F07999">
        <w:rPr>
          <w:rFonts w:ascii="Times New Roman" w:eastAsia="Calibri" w:hAnsi="Times New Roman" w:cs="Times New Roman"/>
          <w:color w:val="000000" w:themeColor="text1"/>
          <w:sz w:val="18"/>
          <w:szCs w:val="18"/>
          <w:lang w:val="en-US"/>
        </w:rPr>
        <w:t>(</w:t>
      </w:r>
      <w:r w:rsidR="004734A8" w:rsidRPr="00F07999">
        <w:rPr>
          <w:rFonts w:ascii="Times New Roman" w:eastAsia="Calibri" w:hAnsi="Times New Roman" w:cs="Times New Roman"/>
          <w:color w:val="000000" w:themeColor="text1"/>
          <w:sz w:val="18"/>
          <w:szCs w:val="18"/>
          <w:lang w:val="en-US"/>
        </w:rPr>
        <w:t>see</w:t>
      </w:r>
      <w:r w:rsidR="00790EE4" w:rsidRPr="00F07999">
        <w:rPr>
          <w:rFonts w:ascii="Times New Roman" w:eastAsia="Calibri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="00790EE4" w:rsidRPr="00F07999">
        <w:rPr>
          <w:rFonts w:ascii="Times New Roman" w:eastAsia="Calibri" w:hAnsi="Times New Roman" w:cs="Times New Roman"/>
          <w:i/>
          <w:color w:val="000000" w:themeColor="text1"/>
          <w:sz w:val="18"/>
          <w:szCs w:val="18"/>
          <w:lang w:val="en-US"/>
        </w:rPr>
        <w:t>IISE Body of Knowledge</w:t>
      </w:r>
      <w:r w:rsidR="00790EE4" w:rsidRPr="00F07999">
        <w:rPr>
          <w:rFonts w:ascii="Times New Roman" w:eastAsia="Calibri" w:hAnsi="Times New Roman" w:cs="Times New Roman"/>
          <w:color w:val="000000" w:themeColor="text1"/>
          <w:sz w:val="18"/>
          <w:szCs w:val="18"/>
          <w:lang w:val="en-US"/>
        </w:rPr>
        <w:t xml:space="preserve">: </w:t>
      </w:r>
      <w:hyperlink r:id="rId9" w:history="1">
        <w:r w:rsidR="009A6597" w:rsidRPr="00F07999">
          <w:rPr>
            <w:rStyle w:val="Hyperlink"/>
            <w:rFonts w:ascii="Times New Roman" w:eastAsiaTheme="minorEastAsia" w:hAnsi="Times New Roman" w:cs="Times New Roman"/>
            <w:i/>
            <w:iCs/>
            <w:sz w:val="18"/>
            <w:szCs w:val="18"/>
            <w:lang w:val="en-US"/>
          </w:rPr>
          <w:t>https://www.iise.org/details.aspx?id=43631</w:t>
        </w:r>
      </w:hyperlink>
      <w:r w:rsidR="009A6597" w:rsidRPr="00F07999">
        <w:rPr>
          <w:rFonts w:ascii="Times New Roman" w:eastAsia="Calibri" w:hAnsi="Times New Roman" w:cs="Times New Roman"/>
          <w:color w:val="000000" w:themeColor="text1"/>
          <w:sz w:val="18"/>
          <w:szCs w:val="18"/>
          <w:lang w:val="en-US"/>
        </w:rPr>
        <w:t>)</w:t>
      </w:r>
    </w:p>
    <w:p w14:paraId="700FB1B7" w14:textId="57B51B41" w:rsidR="0076252B" w:rsidRPr="00F07999" w:rsidRDefault="00797309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eastAsia="MS Gothic" w:hAnsi="Times New Roman" w:cs="Times New Roman"/>
            <w:sz w:val="20"/>
            <w:lang w:val="en-US"/>
          </w:rPr>
          <w:id w:val="-48901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F0799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76252B" w:rsidRPr="00F07999">
        <w:rPr>
          <w:rFonts w:ascii="Times New Roman" w:hAnsi="Times New Roman" w:cs="Times New Roman"/>
          <w:sz w:val="20"/>
          <w:lang w:val="en-US"/>
        </w:rPr>
        <w:t xml:space="preserve">  </w:t>
      </w:r>
      <w:r w:rsidR="0076252B" w:rsidRPr="00F07999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Work Design and Measurement</w:t>
      </w:r>
    </w:p>
    <w:p w14:paraId="3879FEF9" w14:textId="31B061F1" w:rsidR="0076252B" w:rsidRPr="00F07999" w:rsidRDefault="00797309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178276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F0799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76252B" w:rsidRPr="00F07999">
        <w:rPr>
          <w:rFonts w:ascii="Times New Roman" w:hAnsi="Times New Roman" w:cs="Times New Roman"/>
          <w:sz w:val="20"/>
          <w:lang w:val="en-US"/>
        </w:rPr>
        <w:t xml:space="preserve">  </w:t>
      </w:r>
      <w:r w:rsidR="0076252B" w:rsidRPr="00F07999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Operations Research and Analysis</w:t>
      </w:r>
    </w:p>
    <w:p w14:paraId="71A11102" w14:textId="38EF5E40" w:rsidR="0076252B" w:rsidRPr="00F07999" w:rsidRDefault="00797309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202038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F0799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76252B" w:rsidRPr="00F07999">
        <w:rPr>
          <w:rFonts w:ascii="Times New Roman" w:hAnsi="Times New Roman" w:cs="Times New Roman"/>
          <w:sz w:val="20"/>
          <w:lang w:val="en-US"/>
        </w:rPr>
        <w:t xml:space="preserve">  </w:t>
      </w:r>
      <w:r w:rsidR="0076252B" w:rsidRPr="00F07999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Engineering Economic Analysis</w:t>
      </w:r>
    </w:p>
    <w:p w14:paraId="5CF9EF9E" w14:textId="3AC97242" w:rsidR="0076252B" w:rsidRPr="00F07999" w:rsidRDefault="00797309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975067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F0799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76252B" w:rsidRPr="00F07999">
        <w:rPr>
          <w:rFonts w:ascii="Times New Roman" w:hAnsi="Times New Roman" w:cs="Times New Roman"/>
          <w:sz w:val="20"/>
          <w:lang w:val="en-US"/>
        </w:rPr>
        <w:t xml:space="preserve">  </w:t>
      </w:r>
      <w:r w:rsidR="0076252B" w:rsidRPr="00F07999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Facilities Engineering and Energy Management</w:t>
      </w:r>
    </w:p>
    <w:p w14:paraId="784B41A0" w14:textId="484411FD" w:rsidR="0076252B" w:rsidRPr="00F07999" w:rsidRDefault="00797309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85827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F0799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76252B" w:rsidRPr="00F07999">
        <w:rPr>
          <w:rFonts w:ascii="Times New Roman" w:hAnsi="Times New Roman" w:cs="Times New Roman"/>
          <w:sz w:val="20"/>
          <w:lang w:val="en-US"/>
        </w:rPr>
        <w:t xml:space="preserve">  </w:t>
      </w:r>
      <w:r w:rsidR="0076252B" w:rsidRPr="00F07999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Quality and Reliability Engineering</w:t>
      </w:r>
    </w:p>
    <w:p w14:paraId="3F44A58D" w14:textId="037F5DF4" w:rsidR="0076252B" w:rsidRPr="00F07999" w:rsidRDefault="00797309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63703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F0799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76252B" w:rsidRPr="00F07999">
        <w:rPr>
          <w:rFonts w:ascii="Times New Roman" w:hAnsi="Times New Roman" w:cs="Times New Roman"/>
          <w:sz w:val="20"/>
          <w:lang w:val="en-US"/>
        </w:rPr>
        <w:t xml:space="preserve">  </w:t>
      </w:r>
      <w:r w:rsidR="0076252B" w:rsidRPr="00F07999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Ergonomics and Human Factors</w:t>
      </w:r>
    </w:p>
    <w:p w14:paraId="2B197B3A" w14:textId="68C25D3A" w:rsidR="0076252B" w:rsidRPr="00F07999" w:rsidRDefault="00797309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105299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F0799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76252B" w:rsidRPr="00F07999">
        <w:rPr>
          <w:rFonts w:ascii="Times New Roman" w:hAnsi="Times New Roman" w:cs="Times New Roman"/>
          <w:sz w:val="20"/>
          <w:lang w:val="en-US"/>
        </w:rPr>
        <w:t xml:space="preserve">  </w:t>
      </w:r>
      <w:r w:rsidR="0076252B" w:rsidRPr="00F07999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Operations Engineering and Management</w:t>
      </w:r>
    </w:p>
    <w:p w14:paraId="17E505BB" w14:textId="04F5E798" w:rsidR="0076252B" w:rsidRPr="00F07999" w:rsidRDefault="00797309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93879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F0799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570901" w:rsidRPr="00F07999">
        <w:rPr>
          <w:rFonts w:ascii="Times New Roman" w:hAnsi="Times New Roman" w:cs="Times New Roman"/>
          <w:sz w:val="20"/>
          <w:lang w:val="en-US"/>
        </w:rPr>
        <w:t xml:space="preserve">  </w:t>
      </w:r>
      <w:r w:rsidR="0076252B" w:rsidRPr="00F07999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Supply Chain Management</w:t>
      </w:r>
    </w:p>
    <w:p w14:paraId="242A6AE1" w14:textId="56012504" w:rsidR="0076252B" w:rsidRPr="00F07999" w:rsidRDefault="00797309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419068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F0799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570901" w:rsidRPr="00F07999">
        <w:rPr>
          <w:rFonts w:ascii="Times New Roman" w:hAnsi="Times New Roman" w:cs="Times New Roman"/>
          <w:sz w:val="20"/>
          <w:lang w:val="en-US"/>
        </w:rPr>
        <w:t xml:space="preserve">  </w:t>
      </w:r>
      <w:r w:rsidR="0076252B" w:rsidRPr="00F07999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Engineering Management</w:t>
      </w:r>
    </w:p>
    <w:p w14:paraId="5C38F32C" w14:textId="7E4FC9E4" w:rsidR="0076252B" w:rsidRPr="00F07999" w:rsidRDefault="00797309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1370415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F0799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76252B" w:rsidRPr="00F07999">
        <w:rPr>
          <w:rFonts w:ascii="Times New Roman" w:hAnsi="Times New Roman" w:cs="Times New Roman"/>
          <w:sz w:val="20"/>
          <w:lang w:val="en-US"/>
        </w:rPr>
        <w:t xml:space="preserve">  </w:t>
      </w:r>
      <w:r w:rsidR="0076252B" w:rsidRPr="00F07999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Safety</w:t>
      </w:r>
    </w:p>
    <w:p w14:paraId="126D721C" w14:textId="16600FEE" w:rsidR="0076252B" w:rsidRPr="00F07999" w:rsidRDefault="00797309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1493107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F0799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76252B" w:rsidRPr="00F07999">
        <w:rPr>
          <w:rFonts w:ascii="Times New Roman" w:hAnsi="Times New Roman" w:cs="Times New Roman"/>
          <w:sz w:val="20"/>
          <w:lang w:val="en-US"/>
        </w:rPr>
        <w:t xml:space="preserve">  </w:t>
      </w:r>
      <w:r w:rsidR="0076252B" w:rsidRPr="00F07999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Information Engineering</w:t>
      </w:r>
    </w:p>
    <w:p w14:paraId="44A9C56D" w14:textId="73F4EE1F" w:rsidR="0076252B" w:rsidRPr="00F07999" w:rsidRDefault="00797309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43513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F0799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76252B" w:rsidRPr="00F07999">
        <w:rPr>
          <w:rFonts w:ascii="Times New Roman" w:hAnsi="Times New Roman" w:cs="Times New Roman"/>
          <w:sz w:val="20"/>
          <w:lang w:val="en-US"/>
        </w:rPr>
        <w:t xml:space="preserve">  </w:t>
      </w:r>
      <w:r w:rsidR="0076252B" w:rsidRPr="00F07999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Design and Manufacturing Engineering</w:t>
      </w:r>
    </w:p>
    <w:p w14:paraId="7565CB1E" w14:textId="406814DB" w:rsidR="0076252B" w:rsidRPr="00F07999" w:rsidRDefault="00797309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2146496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F0799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76252B" w:rsidRPr="00F07999">
        <w:rPr>
          <w:rFonts w:ascii="Times New Roman" w:hAnsi="Times New Roman" w:cs="Times New Roman"/>
          <w:sz w:val="20"/>
          <w:lang w:val="en-US"/>
        </w:rPr>
        <w:t xml:space="preserve">  </w:t>
      </w:r>
      <w:r w:rsidR="0076252B" w:rsidRPr="00F07999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Product Design and Development</w:t>
      </w:r>
    </w:p>
    <w:p w14:paraId="16B9704D" w14:textId="4FD884B6" w:rsidR="0076252B" w:rsidRPr="00F07999" w:rsidRDefault="00797309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116839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F0799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76252B" w:rsidRPr="00F07999">
        <w:rPr>
          <w:rFonts w:ascii="Times New Roman" w:hAnsi="Times New Roman" w:cs="Times New Roman"/>
          <w:sz w:val="20"/>
          <w:lang w:val="en-US"/>
        </w:rPr>
        <w:t xml:space="preserve">  </w:t>
      </w:r>
      <w:r w:rsidR="0076252B" w:rsidRPr="00F07999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System Design and Engineering</w:t>
      </w:r>
    </w:p>
    <w:p w14:paraId="6976EF8E" w14:textId="77777777" w:rsidR="000C2C64" w:rsidRPr="00F07999" w:rsidRDefault="000C2C64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797F3A40" w14:textId="77777777" w:rsidR="000C2C64" w:rsidRPr="00F07999" w:rsidRDefault="000C2C64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2D358F60" w14:textId="7DFF9249" w:rsidR="00722B19" w:rsidRPr="00F07999" w:rsidRDefault="003D3C13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F07999">
        <w:rPr>
          <w:rFonts w:ascii="Times New Roman" w:hAnsi="Times New Roman" w:cs="Times New Roman"/>
          <w:lang w:val="en-US"/>
        </w:rPr>
        <w:t>Please i</w:t>
      </w:r>
      <w:r w:rsidR="00D51EC1" w:rsidRPr="00F07999">
        <w:rPr>
          <w:rFonts w:ascii="Times New Roman" w:hAnsi="Times New Roman" w:cs="Times New Roman"/>
          <w:lang w:val="en-US"/>
        </w:rPr>
        <w:t>ndicate</w:t>
      </w:r>
      <w:r w:rsidR="00DA7368" w:rsidRPr="00F07999">
        <w:rPr>
          <w:rFonts w:ascii="Times New Roman" w:hAnsi="Times New Roman" w:cs="Times New Roman"/>
          <w:lang w:val="en-US"/>
        </w:rPr>
        <w:t xml:space="preserve"> </w:t>
      </w:r>
      <w:r w:rsidRPr="00F07999">
        <w:rPr>
          <w:rFonts w:ascii="Times New Roman" w:hAnsi="Times New Roman" w:cs="Times New Roman"/>
          <w:lang w:val="en-US"/>
        </w:rPr>
        <w:t xml:space="preserve">to </w:t>
      </w:r>
      <w:r w:rsidR="00DA7368" w:rsidRPr="00F07999">
        <w:rPr>
          <w:rFonts w:ascii="Times New Roman" w:hAnsi="Times New Roman" w:cs="Times New Roman"/>
          <w:lang w:val="en-US"/>
        </w:rPr>
        <w:t xml:space="preserve">which </w:t>
      </w:r>
      <w:r w:rsidR="00D51EC1" w:rsidRPr="00F07999">
        <w:rPr>
          <w:rFonts w:ascii="Times New Roman" w:hAnsi="Times New Roman" w:cs="Times New Roman"/>
          <w:lang w:val="en-US"/>
        </w:rPr>
        <w:t xml:space="preserve">of the </w:t>
      </w:r>
      <w:r w:rsidRPr="00F07999">
        <w:rPr>
          <w:rFonts w:ascii="Times New Roman" w:hAnsi="Times New Roman" w:cs="Times New Roman"/>
          <w:lang w:val="en-US"/>
        </w:rPr>
        <w:t xml:space="preserve">following </w:t>
      </w:r>
      <w:r w:rsidR="00D51EC1" w:rsidRPr="00F07999">
        <w:rPr>
          <w:rFonts w:ascii="Times New Roman" w:hAnsi="Times New Roman" w:cs="Times New Roman"/>
          <w:b/>
          <w:i/>
          <w:u w:val="single"/>
          <w:lang w:val="en-US"/>
        </w:rPr>
        <w:t>END-</w:t>
      </w:r>
      <w:r w:rsidR="00DA7368" w:rsidRPr="00F07999">
        <w:rPr>
          <w:rFonts w:ascii="Times New Roman" w:hAnsi="Times New Roman" w:cs="Times New Roman"/>
          <w:b/>
          <w:i/>
          <w:u w:val="single"/>
          <w:lang w:val="en-US"/>
        </w:rPr>
        <w:t>coded</w:t>
      </w:r>
      <w:r w:rsidR="00DA7368" w:rsidRPr="00F07999">
        <w:rPr>
          <w:rFonts w:ascii="Times New Roman" w:hAnsi="Times New Roman" w:cs="Times New Roman"/>
          <w:lang w:val="en-US"/>
        </w:rPr>
        <w:t xml:space="preserve"> courses </w:t>
      </w:r>
      <w:r w:rsidRPr="00F07999">
        <w:rPr>
          <w:rFonts w:ascii="Times New Roman" w:hAnsi="Times New Roman" w:cs="Times New Roman"/>
          <w:lang w:val="en-US"/>
        </w:rPr>
        <w:t xml:space="preserve">available </w:t>
      </w:r>
      <w:r w:rsidR="00DA7368" w:rsidRPr="00F07999">
        <w:rPr>
          <w:rFonts w:ascii="Times New Roman" w:hAnsi="Times New Roman" w:cs="Times New Roman"/>
          <w:lang w:val="en-US"/>
        </w:rPr>
        <w:t xml:space="preserve">in </w:t>
      </w:r>
      <w:r w:rsidR="00D51EC1" w:rsidRPr="00F07999">
        <w:rPr>
          <w:rFonts w:ascii="Times New Roman" w:hAnsi="Times New Roman" w:cs="Times New Roman"/>
          <w:lang w:val="en-US"/>
        </w:rPr>
        <w:t>your curriculum</w:t>
      </w:r>
      <w:r w:rsidR="00DA7368" w:rsidRPr="00F07999">
        <w:rPr>
          <w:rFonts w:ascii="Times New Roman" w:hAnsi="Times New Roman" w:cs="Times New Roman"/>
          <w:lang w:val="en-US"/>
        </w:rPr>
        <w:t xml:space="preserve"> </w:t>
      </w:r>
      <w:r w:rsidR="00D51EC1" w:rsidRPr="00F07999">
        <w:rPr>
          <w:rFonts w:ascii="Times New Roman" w:hAnsi="Times New Roman" w:cs="Times New Roman"/>
          <w:lang w:val="en-US"/>
        </w:rPr>
        <w:t>your</w:t>
      </w:r>
      <w:r w:rsidRPr="00F07999">
        <w:rPr>
          <w:rFonts w:ascii="Times New Roman" w:hAnsi="Times New Roman" w:cs="Times New Roman"/>
          <w:lang w:val="en-US"/>
        </w:rPr>
        <w:t xml:space="preserve"> design project is </w:t>
      </w:r>
      <w:r w:rsidR="00514E5B" w:rsidRPr="00F07999">
        <w:rPr>
          <w:rFonts w:ascii="Times New Roman" w:hAnsi="Times New Roman" w:cs="Times New Roman"/>
          <w:u w:val="single"/>
          <w:lang w:val="en-US"/>
        </w:rPr>
        <w:t>DIRECTLY</w:t>
      </w:r>
      <w:r w:rsidR="00514E5B" w:rsidRPr="00F07999">
        <w:rPr>
          <w:rFonts w:ascii="Times New Roman" w:hAnsi="Times New Roman" w:cs="Times New Roman"/>
          <w:lang w:val="en-US"/>
        </w:rPr>
        <w:t xml:space="preserve"> </w:t>
      </w:r>
      <w:r w:rsidRPr="00F07999">
        <w:rPr>
          <w:rFonts w:ascii="Times New Roman" w:hAnsi="Times New Roman" w:cs="Times New Roman"/>
          <w:lang w:val="en-US"/>
        </w:rPr>
        <w:t>related</w:t>
      </w:r>
      <w:r w:rsidR="00DA7368" w:rsidRPr="00F07999">
        <w:rPr>
          <w:rFonts w:ascii="Times New Roman" w:hAnsi="Times New Roman" w:cs="Times New Roman"/>
          <w:lang w:val="en-US"/>
        </w:rPr>
        <w:t>:</w:t>
      </w:r>
    </w:p>
    <w:p w14:paraId="3FA66095" w14:textId="1F6C3163" w:rsidR="007F3C54" w:rsidRPr="00F07999" w:rsidRDefault="0079730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96927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C54" w:rsidRPr="00F0799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7F3C54" w:rsidRPr="00F07999">
        <w:rPr>
          <w:rFonts w:ascii="Times New Roman" w:hAnsi="Times New Roman" w:cs="Times New Roman"/>
          <w:sz w:val="20"/>
          <w:lang w:val="en-US"/>
        </w:rPr>
        <w:t xml:space="preserve">  </w:t>
      </w:r>
      <w:r w:rsidR="001839C1" w:rsidRPr="00F07999">
        <w:rPr>
          <w:rFonts w:ascii="Times New Roman" w:hAnsi="Times New Roman" w:cs="Times New Roman"/>
          <w:sz w:val="20"/>
          <w:lang w:val="en-US"/>
        </w:rPr>
        <w:t>Introduc</w:t>
      </w:r>
      <w:r w:rsidR="009859BA" w:rsidRPr="00F07999">
        <w:rPr>
          <w:rFonts w:ascii="Times New Roman" w:hAnsi="Times New Roman" w:cs="Times New Roman"/>
          <w:sz w:val="20"/>
          <w:lang w:val="en-US"/>
        </w:rPr>
        <w:t>tion to Industrial Engineering and</w:t>
      </w:r>
      <w:r w:rsidR="001839C1" w:rsidRPr="00F07999">
        <w:rPr>
          <w:rFonts w:ascii="Times New Roman" w:hAnsi="Times New Roman" w:cs="Times New Roman"/>
          <w:sz w:val="20"/>
          <w:lang w:val="en-US"/>
        </w:rPr>
        <w:t xml:space="preserve"> Ethics</w:t>
      </w:r>
    </w:p>
    <w:p w14:paraId="65000DB7" w14:textId="14AF67FA" w:rsidR="000600FF" w:rsidRPr="00F07999" w:rsidRDefault="0079730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167424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0FF" w:rsidRPr="00F0799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0600FF" w:rsidRPr="00F07999">
        <w:rPr>
          <w:rFonts w:ascii="Times New Roman" w:hAnsi="Times New Roman" w:cs="Times New Roman"/>
          <w:sz w:val="20"/>
          <w:lang w:val="en-US"/>
        </w:rPr>
        <w:t xml:space="preserve">  </w:t>
      </w:r>
      <w:r w:rsidR="001839C1" w:rsidRPr="00F07999">
        <w:rPr>
          <w:rFonts w:ascii="Times New Roman" w:hAnsi="Times New Roman" w:cs="Times New Roman"/>
          <w:sz w:val="20"/>
          <w:lang w:val="en-US"/>
        </w:rPr>
        <w:t>Introduction to Manufacturing Systems</w:t>
      </w:r>
    </w:p>
    <w:p w14:paraId="57F603CF" w14:textId="2834A076" w:rsidR="009A64DE" w:rsidRPr="00F07999" w:rsidRDefault="0079730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67068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4DE" w:rsidRPr="00F0799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9A64DE" w:rsidRPr="00F07999">
        <w:rPr>
          <w:rFonts w:ascii="Times New Roman" w:hAnsi="Times New Roman" w:cs="Times New Roman"/>
          <w:sz w:val="20"/>
          <w:lang w:val="en-US"/>
        </w:rPr>
        <w:t xml:space="preserve">  </w:t>
      </w:r>
      <w:r w:rsidR="001839C1" w:rsidRPr="00F07999">
        <w:rPr>
          <w:rFonts w:ascii="Times New Roman" w:hAnsi="Times New Roman" w:cs="Times New Roman"/>
          <w:sz w:val="20"/>
          <w:lang w:val="en-US"/>
        </w:rPr>
        <w:t>Data Management in Industrial Systems</w:t>
      </w:r>
    </w:p>
    <w:p w14:paraId="1F097F72" w14:textId="05FCA304" w:rsidR="00120E54" w:rsidRPr="00F07999" w:rsidRDefault="0079730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26858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E54" w:rsidRPr="00F0799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120E54" w:rsidRPr="00F07999">
        <w:rPr>
          <w:rFonts w:ascii="Times New Roman" w:hAnsi="Times New Roman" w:cs="Times New Roman"/>
          <w:sz w:val="20"/>
          <w:lang w:val="en-US"/>
        </w:rPr>
        <w:t xml:space="preserve">  </w:t>
      </w:r>
      <w:r w:rsidR="001839C1" w:rsidRPr="00F07999">
        <w:rPr>
          <w:rFonts w:ascii="Times New Roman" w:hAnsi="Times New Roman" w:cs="Times New Roman"/>
          <w:sz w:val="20"/>
          <w:lang w:val="en-US"/>
        </w:rPr>
        <w:t>System Thinking and Analysis</w:t>
      </w:r>
    </w:p>
    <w:p w14:paraId="1358DB41" w14:textId="48068341" w:rsidR="0098408D" w:rsidRPr="00F07999" w:rsidRDefault="0079730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105281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C54" w:rsidRPr="00F0799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98408D" w:rsidRPr="00F07999">
        <w:rPr>
          <w:rFonts w:ascii="Times New Roman" w:hAnsi="Times New Roman" w:cs="Times New Roman"/>
          <w:sz w:val="20"/>
          <w:lang w:val="en-US"/>
        </w:rPr>
        <w:t xml:space="preserve">  </w:t>
      </w:r>
      <w:r w:rsidR="00120E54" w:rsidRPr="00F07999">
        <w:rPr>
          <w:rFonts w:ascii="Times New Roman" w:hAnsi="Times New Roman" w:cs="Times New Roman"/>
          <w:sz w:val="20"/>
          <w:lang w:val="en-US"/>
        </w:rPr>
        <w:t>Theory of Probability</w:t>
      </w:r>
    </w:p>
    <w:p w14:paraId="37D7693E" w14:textId="3CE6344C" w:rsidR="004C40CD" w:rsidRPr="00F07999" w:rsidRDefault="0079730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157798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08D" w:rsidRPr="00F0799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98408D" w:rsidRPr="00F07999">
        <w:rPr>
          <w:rFonts w:ascii="Times New Roman" w:hAnsi="Times New Roman" w:cs="Times New Roman"/>
          <w:sz w:val="20"/>
          <w:lang w:val="en-US"/>
        </w:rPr>
        <w:t xml:space="preserve"> </w:t>
      </w:r>
      <w:r w:rsidR="00570901" w:rsidRPr="00F07999">
        <w:rPr>
          <w:rFonts w:ascii="Times New Roman" w:hAnsi="Times New Roman" w:cs="Times New Roman"/>
          <w:sz w:val="20"/>
          <w:lang w:val="en-US"/>
        </w:rPr>
        <w:t xml:space="preserve"> </w:t>
      </w:r>
      <w:r w:rsidR="001839C1" w:rsidRPr="00F07999">
        <w:rPr>
          <w:rFonts w:ascii="Times New Roman" w:hAnsi="Times New Roman" w:cs="Times New Roman"/>
          <w:sz w:val="20"/>
          <w:lang w:val="en-US"/>
        </w:rPr>
        <w:t>Ergonomics</w:t>
      </w:r>
    </w:p>
    <w:p w14:paraId="5DED4278" w14:textId="66711FB9" w:rsidR="004C40CD" w:rsidRPr="00F07999" w:rsidRDefault="0079730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151414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0CD" w:rsidRPr="00F0799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4C40CD" w:rsidRPr="00F07999">
        <w:rPr>
          <w:rFonts w:ascii="Times New Roman" w:hAnsi="Times New Roman" w:cs="Times New Roman"/>
          <w:sz w:val="20"/>
          <w:lang w:val="en-US"/>
        </w:rPr>
        <w:t xml:space="preserve">  </w:t>
      </w:r>
      <w:r w:rsidR="001839C1" w:rsidRPr="00F07999">
        <w:rPr>
          <w:rFonts w:ascii="Times New Roman" w:hAnsi="Times New Roman" w:cs="Times New Roman"/>
          <w:sz w:val="20"/>
          <w:lang w:val="en-US"/>
        </w:rPr>
        <w:t>Statistics</w:t>
      </w:r>
    </w:p>
    <w:p w14:paraId="15AF14AB" w14:textId="1CDAED6D" w:rsidR="0098408D" w:rsidRPr="00F07999" w:rsidRDefault="0079730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33006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08D" w:rsidRPr="00F0799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98408D" w:rsidRPr="00F07999">
        <w:rPr>
          <w:rFonts w:ascii="Times New Roman" w:hAnsi="Times New Roman" w:cs="Times New Roman"/>
          <w:sz w:val="20"/>
          <w:lang w:val="en-US"/>
        </w:rPr>
        <w:t xml:space="preserve">  </w:t>
      </w:r>
      <w:r w:rsidR="001839C1" w:rsidRPr="00F07999">
        <w:rPr>
          <w:rFonts w:ascii="Times New Roman" w:hAnsi="Times New Roman" w:cs="Times New Roman"/>
          <w:sz w:val="20"/>
          <w:lang w:val="en-US"/>
        </w:rPr>
        <w:t>Operations Research I</w:t>
      </w:r>
    </w:p>
    <w:p w14:paraId="63DB204C" w14:textId="15D333AF" w:rsidR="005172EB" w:rsidRPr="00F07999" w:rsidRDefault="0079730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48539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2EB" w:rsidRPr="00F0799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5172EB" w:rsidRPr="00F07999">
        <w:rPr>
          <w:rFonts w:ascii="Times New Roman" w:hAnsi="Times New Roman" w:cs="Times New Roman"/>
          <w:sz w:val="20"/>
          <w:lang w:val="en-US"/>
        </w:rPr>
        <w:t xml:space="preserve">  </w:t>
      </w:r>
      <w:r w:rsidR="001839C1" w:rsidRPr="00F07999">
        <w:rPr>
          <w:rFonts w:ascii="Times New Roman" w:hAnsi="Times New Roman" w:cs="Times New Roman"/>
          <w:sz w:val="20"/>
          <w:lang w:val="en-US"/>
        </w:rPr>
        <w:t>Industrial Engineering Applications in Python</w:t>
      </w:r>
    </w:p>
    <w:p w14:paraId="772F123A" w14:textId="6272862E" w:rsidR="005172EB" w:rsidRPr="00F07999" w:rsidRDefault="0079730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65627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0CD" w:rsidRPr="00F0799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4C40CD" w:rsidRPr="00F07999">
        <w:rPr>
          <w:rFonts w:ascii="Times New Roman" w:hAnsi="Times New Roman" w:cs="Times New Roman"/>
          <w:sz w:val="20"/>
          <w:lang w:val="en-US"/>
        </w:rPr>
        <w:t xml:space="preserve">  </w:t>
      </w:r>
      <w:r w:rsidR="001839C1" w:rsidRPr="00F07999">
        <w:rPr>
          <w:rFonts w:ascii="Times New Roman" w:hAnsi="Times New Roman" w:cs="Times New Roman"/>
          <w:sz w:val="20"/>
          <w:lang w:val="en-US"/>
        </w:rPr>
        <w:t>Work Analysis and Design</w:t>
      </w:r>
    </w:p>
    <w:p w14:paraId="3D467254" w14:textId="5E928919" w:rsidR="0098408D" w:rsidRPr="00F07999" w:rsidRDefault="0079730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1522938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08D" w:rsidRPr="00F0799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98408D" w:rsidRPr="00F07999">
        <w:rPr>
          <w:rFonts w:ascii="Times New Roman" w:hAnsi="Times New Roman" w:cs="Times New Roman"/>
          <w:sz w:val="20"/>
          <w:lang w:val="en-US"/>
        </w:rPr>
        <w:t xml:space="preserve">  </w:t>
      </w:r>
      <w:r w:rsidR="001839C1" w:rsidRPr="00F07999">
        <w:rPr>
          <w:rFonts w:ascii="Times New Roman" w:hAnsi="Times New Roman" w:cs="Times New Roman"/>
          <w:sz w:val="20"/>
          <w:lang w:val="en-US"/>
        </w:rPr>
        <w:t>Production Planning</w:t>
      </w:r>
      <w:r w:rsidR="009859BA" w:rsidRPr="00F07999">
        <w:rPr>
          <w:rFonts w:ascii="Times New Roman" w:hAnsi="Times New Roman" w:cs="Times New Roman"/>
          <w:sz w:val="20"/>
          <w:lang w:val="en-US"/>
        </w:rPr>
        <w:t xml:space="preserve"> and </w:t>
      </w:r>
      <w:r w:rsidR="001839C1" w:rsidRPr="00F07999">
        <w:rPr>
          <w:rFonts w:ascii="Times New Roman" w:hAnsi="Times New Roman" w:cs="Times New Roman"/>
          <w:sz w:val="20"/>
          <w:lang w:val="en-US"/>
        </w:rPr>
        <w:t>Control</w:t>
      </w:r>
    </w:p>
    <w:p w14:paraId="7DF30B79" w14:textId="36A25D9F" w:rsidR="004C40CD" w:rsidRPr="00F07999" w:rsidRDefault="0079730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154089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0CD" w:rsidRPr="00F0799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4C40CD" w:rsidRPr="00F07999">
        <w:rPr>
          <w:rFonts w:ascii="Times New Roman" w:hAnsi="Times New Roman" w:cs="Times New Roman"/>
          <w:sz w:val="20"/>
          <w:lang w:val="en-US"/>
        </w:rPr>
        <w:t xml:space="preserve">  </w:t>
      </w:r>
      <w:r w:rsidR="001839C1" w:rsidRPr="00F07999">
        <w:rPr>
          <w:rFonts w:ascii="Times New Roman" w:hAnsi="Times New Roman" w:cs="Times New Roman"/>
          <w:sz w:val="20"/>
          <w:lang w:val="en-US"/>
        </w:rPr>
        <w:t>Operations Research II</w:t>
      </w:r>
    </w:p>
    <w:p w14:paraId="79C1F3D5" w14:textId="0DEE78ED" w:rsidR="0098408D" w:rsidRPr="00F07999" w:rsidRDefault="0079730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109736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08D" w:rsidRPr="00F0799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98408D" w:rsidRPr="00F07999">
        <w:rPr>
          <w:rFonts w:ascii="Times New Roman" w:hAnsi="Times New Roman" w:cs="Times New Roman"/>
          <w:sz w:val="20"/>
          <w:lang w:val="en-US"/>
        </w:rPr>
        <w:t xml:space="preserve">  Data Analytics for Business</w:t>
      </w:r>
    </w:p>
    <w:p w14:paraId="2E58B953" w14:textId="211B579D" w:rsidR="00765C91" w:rsidRPr="00F07999" w:rsidRDefault="0079730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1078323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C91" w:rsidRPr="00F0799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765C91" w:rsidRPr="00F07999">
        <w:rPr>
          <w:rFonts w:ascii="Times New Roman" w:hAnsi="Times New Roman" w:cs="Times New Roman"/>
          <w:sz w:val="20"/>
          <w:lang w:val="en-US"/>
        </w:rPr>
        <w:t xml:space="preserve">  </w:t>
      </w:r>
      <w:r w:rsidR="00CE71A5" w:rsidRPr="00F07999">
        <w:rPr>
          <w:rFonts w:ascii="Times New Roman" w:hAnsi="Times New Roman" w:cs="Times New Roman"/>
          <w:sz w:val="20"/>
          <w:lang w:val="en-US"/>
        </w:rPr>
        <w:t>Engineering Economics</w:t>
      </w:r>
    </w:p>
    <w:p w14:paraId="11EF7B1F" w14:textId="2D0C3066" w:rsidR="004C40CD" w:rsidRPr="00F07999" w:rsidRDefault="0079730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1886014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0CD" w:rsidRPr="00F0799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4C40CD" w:rsidRPr="00F07999">
        <w:rPr>
          <w:rFonts w:ascii="Times New Roman" w:hAnsi="Times New Roman" w:cs="Times New Roman"/>
          <w:sz w:val="20"/>
          <w:lang w:val="en-US"/>
        </w:rPr>
        <w:t xml:space="preserve">  </w:t>
      </w:r>
      <w:r w:rsidR="00003B16" w:rsidRPr="00F07999">
        <w:rPr>
          <w:rFonts w:ascii="Times New Roman" w:hAnsi="Times New Roman" w:cs="Times New Roman"/>
          <w:sz w:val="20"/>
          <w:lang w:val="en-US"/>
        </w:rPr>
        <w:t>System Simulation</w:t>
      </w:r>
    </w:p>
    <w:p w14:paraId="7D2D2EDA" w14:textId="47A992E5" w:rsidR="00EF4627" w:rsidRPr="00F07999" w:rsidRDefault="0079730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1831441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627" w:rsidRPr="00F0799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EF4627" w:rsidRPr="00F07999">
        <w:rPr>
          <w:rFonts w:ascii="Times New Roman" w:hAnsi="Times New Roman" w:cs="Times New Roman"/>
          <w:sz w:val="20"/>
          <w:lang w:val="en-US"/>
        </w:rPr>
        <w:t xml:space="preserve">  </w:t>
      </w:r>
      <w:r w:rsidR="00003B16" w:rsidRPr="00F07999">
        <w:rPr>
          <w:rFonts w:ascii="Times New Roman" w:hAnsi="Times New Roman" w:cs="Times New Roman"/>
          <w:sz w:val="20"/>
          <w:lang w:val="en-US"/>
        </w:rPr>
        <w:t>Quality Engineering</w:t>
      </w:r>
    </w:p>
    <w:p w14:paraId="5AE7385C" w14:textId="1D2E9739" w:rsidR="0098408D" w:rsidRPr="00F07999" w:rsidRDefault="0079730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106941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08D" w:rsidRPr="00F0799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98408D" w:rsidRPr="00F07999">
        <w:rPr>
          <w:rFonts w:ascii="Times New Roman" w:hAnsi="Times New Roman" w:cs="Times New Roman"/>
          <w:sz w:val="20"/>
          <w:lang w:val="en-US"/>
        </w:rPr>
        <w:t xml:space="preserve">  </w:t>
      </w:r>
      <w:r w:rsidR="00003B16" w:rsidRPr="00F07999">
        <w:rPr>
          <w:rFonts w:ascii="Times New Roman" w:hAnsi="Times New Roman" w:cs="Times New Roman"/>
          <w:sz w:val="20"/>
          <w:lang w:val="en-US"/>
        </w:rPr>
        <w:t>Integrated Manufacturing Systems</w:t>
      </w:r>
    </w:p>
    <w:p w14:paraId="2763D790" w14:textId="66CE8E1B" w:rsidR="0098408D" w:rsidRPr="00F07999" w:rsidRDefault="0079730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203877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08D" w:rsidRPr="00F0799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98408D" w:rsidRPr="00F07999">
        <w:rPr>
          <w:rFonts w:ascii="Times New Roman" w:hAnsi="Times New Roman" w:cs="Times New Roman"/>
          <w:sz w:val="20"/>
          <w:lang w:val="en-US"/>
        </w:rPr>
        <w:t xml:space="preserve">  </w:t>
      </w:r>
      <w:r w:rsidR="00003B16" w:rsidRPr="00F07999">
        <w:rPr>
          <w:rFonts w:ascii="Times New Roman" w:hAnsi="Times New Roman" w:cs="Times New Roman"/>
          <w:sz w:val="20"/>
          <w:lang w:val="en-US"/>
        </w:rPr>
        <w:t>Management and Organization</w:t>
      </w:r>
    </w:p>
    <w:p w14:paraId="46A3DD06" w14:textId="39EA265D" w:rsidR="0098408D" w:rsidRPr="00F07999" w:rsidRDefault="0079730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80389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08D" w:rsidRPr="00F0799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98408D" w:rsidRPr="00F07999">
        <w:rPr>
          <w:rFonts w:ascii="Times New Roman" w:hAnsi="Times New Roman" w:cs="Times New Roman"/>
          <w:sz w:val="20"/>
          <w:lang w:val="en-US"/>
        </w:rPr>
        <w:t xml:space="preserve">  </w:t>
      </w:r>
      <w:r w:rsidR="00003B16" w:rsidRPr="00F07999">
        <w:rPr>
          <w:rFonts w:ascii="Times New Roman" w:hAnsi="Times New Roman" w:cs="Times New Roman"/>
          <w:sz w:val="20"/>
          <w:lang w:val="en-US"/>
        </w:rPr>
        <w:t>Human Resource Management</w:t>
      </w:r>
    </w:p>
    <w:p w14:paraId="469E1852" w14:textId="5DB1C004" w:rsidR="006B1C3D" w:rsidRPr="00F07999" w:rsidRDefault="00797309" w:rsidP="00F42CDA">
      <w:pPr>
        <w:spacing w:after="0" w:line="240" w:lineRule="auto"/>
        <w:ind w:left="357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59182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08D" w:rsidRPr="00F0799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98408D" w:rsidRPr="00F07999">
        <w:rPr>
          <w:rFonts w:ascii="Times New Roman" w:hAnsi="Times New Roman" w:cs="Times New Roman"/>
          <w:sz w:val="20"/>
          <w:lang w:val="en-US"/>
        </w:rPr>
        <w:t xml:space="preserve">  </w:t>
      </w:r>
      <w:r w:rsidR="00DE150A" w:rsidRPr="00F07999">
        <w:rPr>
          <w:rFonts w:ascii="Times New Roman" w:hAnsi="Times New Roman" w:cs="Times New Roman"/>
          <w:sz w:val="20"/>
          <w:lang w:val="en-US"/>
        </w:rPr>
        <w:t>Other</w:t>
      </w:r>
      <w:r w:rsidR="0098408D" w:rsidRPr="00F07999">
        <w:rPr>
          <w:rFonts w:ascii="Times New Roman" w:hAnsi="Times New Roman" w:cs="Times New Roman"/>
          <w:sz w:val="20"/>
          <w:lang w:val="en-US"/>
        </w:rPr>
        <w:t xml:space="preserve"> </w:t>
      </w:r>
      <w:r w:rsidR="00DE150A" w:rsidRPr="00F07999">
        <w:rPr>
          <w:rFonts w:ascii="Times New Roman" w:hAnsi="Times New Roman" w:cs="Times New Roman"/>
          <w:sz w:val="20"/>
          <w:lang w:val="en-US"/>
        </w:rPr>
        <w:t xml:space="preserve">(Please specify the </w:t>
      </w:r>
      <w:r w:rsidR="009245B9" w:rsidRPr="00F07999">
        <w:rPr>
          <w:rFonts w:ascii="Times New Roman" w:hAnsi="Times New Roman" w:cs="Times New Roman"/>
          <w:sz w:val="20"/>
          <w:lang w:val="en-US"/>
        </w:rPr>
        <w:t xml:space="preserve">selected </w:t>
      </w:r>
      <w:r w:rsidR="00DE150A" w:rsidRPr="00F07999">
        <w:rPr>
          <w:rFonts w:ascii="Times New Roman" w:hAnsi="Times New Roman" w:cs="Times New Roman"/>
          <w:sz w:val="20"/>
          <w:lang w:val="en-US"/>
        </w:rPr>
        <w:t>elective courses):</w:t>
      </w:r>
    </w:p>
    <w:sectPr w:rsidR="006B1C3D" w:rsidRPr="00F07999" w:rsidSect="00813AC8">
      <w:footerReference w:type="default" r:id="rId10"/>
      <w:pgSz w:w="12240" w:h="15840"/>
      <w:pgMar w:top="1276" w:right="1276" w:bottom="1276" w:left="1276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23F16" w14:textId="77777777" w:rsidR="00772560" w:rsidRDefault="00772560" w:rsidP="001D1D1C">
      <w:pPr>
        <w:spacing w:after="0" w:line="240" w:lineRule="auto"/>
      </w:pPr>
      <w:r>
        <w:separator/>
      </w:r>
    </w:p>
  </w:endnote>
  <w:endnote w:type="continuationSeparator" w:id="0">
    <w:p w14:paraId="141A6F41" w14:textId="77777777" w:rsidR="00772560" w:rsidRDefault="00772560" w:rsidP="001D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92" w:type="dxa"/>
      <w:tblInd w:w="-147" w:type="dxa"/>
      <w:tblLook w:val="04A0" w:firstRow="1" w:lastRow="0" w:firstColumn="1" w:lastColumn="0" w:noHBand="0" w:noVBand="1"/>
    </w:tblPr>
    <w:tblGrid>
      <w:gridCol w:w="1134"/>
      <w:gridCol w:w="2041"/>
      <w:gridCol w:w="1134"/>
      <w:gridCol w:w="2041"/>
      <w:gridCol w:w="567"/>
      <w:gridCol w:w="1134"/>
      <w:gridCol w:w="2041"/>
    </w:tblGrid>
    <w:tr w:rsidR="00F42CDA" w14:paraId="69F820E8" w14:textId="77777777" w:rsidTr="00F42CDA">
      <w:tc>
        <w:tcPr>
          <w:tcW w:w="6350" w:type="dxa"/>
          <w:gridSpan w:val="4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29EF1EE" w14:textId="2BB6ED95" w:rsidR="00F42CDA" w:rsidRDefault="00B92A10" w:rsidP="00F42CDA">
          <w:pPr>
            <w:spacing w:line="276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</w:rPr>
            <w:t>Members of the Project Group</w:t>
          </w:r>
        </w:p>
      </w:tc>
      <w:tc>
        <w:tcPr>
          <w:tcW w:w="567" w:type="dxa"/>
          <w:tcBorders>
            <w:top w:val="nil"/>
            <w:left w:val="single" w:sz="6" w:space="0" w:color="auto"/>
            <w:bottom w:val="nil"/>
            <w:right w:val="single" w:sz="6" w:space="0" w:color="auto"/>
          </w:tcBorders>
        </w:tcPr>
        <w:p w14:paraId="56B433C4" w14:textId="77777777" w:rsidR="00F42CDA" w:rsidRPr="009D63AA" w:rsidRDefault="00F42CDA" w:rsidP="00F42CDA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</w:p>
      </w:tc>
      <w:tc>
        <w:tcPr>
          <w:tcW w:w="3175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A32CD3A" w14:textId="445E7ACC" w:rsidR="00F42CDA" w:rsidRDefault="00D51EC1" w:rsidP="00F42CDA">
          <w:pPr>
            <w:spacing w:line="276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</w:rPr>
            <w:t>Supervi</w:t>
          </w:r>
          <w:r w:rsidR="00B92A10">
            <w:rPr>
              <w:rFonts w:ascii="Times New Roman" w:hAnsi="Times New Roman" w:cs="Times New Roman"/>
              <w:b/>
            </w:rPr>
            <w:t>sor</w:t>
          </w:r>
        </w:p>
      </w:tc>
    </w:tr>
    <w:tr w:rsidR="00F42CDA" w14:paraId="3DC235B8" w14:textId="77777777" w:rsidTr="00305003">
      <w:trPr>
        <w:trHeight w:val="567"/>
      </w:trPr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F134144" w14:textId="05B46EE8" w:rsidR="00F42CDA" w:rsidRDefault="00B92A10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Name-Surname</w:t>
          </w:r>
        </w:p>
      </w:tc>
      <w:tc>
        <w:tcPr>
          <w:tcW w:w="204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0BBB780" w14:textId="77777777" w:rsidR="00F42CDA" w:rsidRDefault="00F42CDA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C7B959F" w14:textId="38C1C6D4" w:rsidR="00F42CDA" w:rsidRDefault="00B92A10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Name-Surname</w:t>
          </w:r>
        </w:p>
      </w:tc>
      <w:tc>
        <w:tcPr>
          <w:tcW w:w="204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C27D2B9" w14:textId="77777777" w:rsidR="00F42CDA" w:rsidRDefault="00F42CDA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</w:p>
      </w:tc>
      <w:tc>
        <w:tcPr>
          <w:tcW w:w="567" w:type="dxa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vAlign w:val="center"/>
        </w:tcPr>
        <w:p w14:paraId="5ECBD481" w14:textId="77777777" w:rsidR="00F42CDA" w:rsidRPr="009D63AA" w:rsidRDefault="00F42CDA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CA435C6" w14:textId="6F4F8B96" w:rsidR="00F42CDA" w:rsidRDefault="00B92A10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Name-Surname</w:t>
          </w:r>
        </w:p>
      </w:tc>
      <w:tc>
        <w:tcPr>
          <w:tcW w:w="204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2AFCFC2" w14:textId="77777777" w:rsidR="00F42CDA" w:rsidRDefault="00F42CDA" w:rsidP="00F42CDA">
          <w:pPr>
            <w:spacing w:line="276" w:lineRule="auto"/>
            <w:jc w:val="center"/>
            <w:rPr>
              <w:rFonts w:ascii="Times New Roman" w:hAnsi="Times New Roman" w:cs="Times New Roman"/>
            </w:rPr>
          </w:pPr>
        </w:p>
      </w:tc>
    </w:tr>
    <w:tr w:rsidR="00F42CDA" w14:paraId="36364AEC" w14:textId="77777777" w:rsidTr="00305003">
      <w:trPr>
        <w:trHeight w:val="680"/>
      </w:trPr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E93B16D" w14:textId="713FBE73" w:rsidR="00F42CDA" w:rsidRDefault="00B92A10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Signature</w:t>
          </w:r>
        </w:p>
      </w:tc>
      <w:tc>
        <w:tcPr>
          <w:tcW w:w="204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30A9DC7" w14:textId="77777777" w:rsidR="00F42CDA" w:rsidRDefault="00F42CDA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953CCD0" w14:textId="0BD1E385" w:rsidR="00F42CDA" w:rsidRDefault="00B92A10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Signature</w:t>
          </w:r>
        </w:p>
      </w:tc>
      <w:tc>
        <w:tcPr>
          <w:tcW w:w="204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EE50229" w14:textId="77777777" w:rsidR="00F42CDA" w:rsidRDefault="00F42CDA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</w:p>
      </w:tc>
      <w:tc>
        <w:tcPr>
          <w:tcW w:w="567" w:type="dxa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vAlign w:val="center"/>
        </w:tcPr>
        <w:p w14:paraId="02909406" w14:textId="77777777" w:rsidR="00F42CDA" w:rsidRPr="009D63AA" w:rsidRDefault="00F42CDA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F8B5556" w14:textId="6542CCF4" w:rsidR="00F42CDA" w:rsidRDefault="00B92A10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Signature</w:t>
          </w:r>
        </w:p>
      </w:tc>
      <w:tc>
        <w:tcPr>
          <w:tcW w:w="204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F55B610" w14:textId="77777777" w:rsidR="00F42CDA" w:rsidRDefault="00F42CDA" w:rsidP="00F42CDA">
          <w:pPr>
            <w:spacing w:line="276" w:lineRule="auto"/>
            <w:rPr>
              <w:rFonts w:ascii="Times New Roman" w:hAnsi="Times New Roman" w:cs="Times New Roman"/>
            </w:rPr>
          </w:pPr>
        </w:p>
      </w:tc>
    </w:tr>
  </w:tbl>
  <w:p w14:paraId="370C6C2E" w14:textId="77777777" w:rsidR="00F42CDA" w:rsidRDefault="00F42CDA" w:rsidP="00F42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C10DA" w14:textId="77777777" w:rsidR="00772560" w:rsidRDefault="00772560" w:rsidP="001D1D1C">
      <w:pPr>
        <w:spacing w:after="0" w:line="240" w:lineRule="auto"/>
      </w:pPr>
      <w:r>
        <w:separator/>
      </w:r>
    </w:p>
  </w:footnote>
  <w:footnote w:type="continuationSeparator" w:id="0">
    <w:p w14:paraId="45446F52" w14:textId="77777777" w:rsidR="00772560" w:rsidRDefault="00772560" w:rsidP="001D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8DF82" w14:textId="618F4D50" w:rsidR="001D1D1C" w:rsidRPr="00CC29DE" w:rsidRDefault="00617C04" w:rsidP="001A1BB1">
    <w:pPr>
      <w:pBdr>
        <w:bottom w:val="single" w:sz="6" w:space="1" w:color="auto"/>
      </w:pBdr>
      <w:spacing w:after="0" w:line="276" w:lineRule="auto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C29DE">
      <w:rPr>
        <w:rFonts w:ascii="Times New Roman" w:hAnsi="Times New Roman" w:cs="Times New Roman"/>
        <w:b/>
        <w:sz w:val="28"/>
        <w:szCs w:val="28"/>
        <w:lang w:val="en-US"/>
      </w:rPr>
      <w:t>Industrial Engineering Design</w:t>
    </w:r>
    <w:r w:rsidR="001D1D1C" w:rsidRPr="00CC29DE"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</w:p>
  <w:p w14:paraId="33E34765" w14:textId="07DC14C6" w:rsidR="001D1D1C" w:rsidRPr="00CC29DE" w:rsidRDefault="00617C04" w:rsidP="001A1BB1">
    <w:pPr>
      <w:pBdr>
        <w:bottom w:val="single" w:sz="6" w:space="1" w:color="auto"/>
      </w:pBdr>
      <w:spacing w:after="0" w:line="276" w:lineRule="auto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C29DE">
      <w:rPr>
        <w:rFonts w:ascii="Times New Roman" w:hAnsi="Times New Roman" w:cs="Times New Roman"/>
        <w:b/>
        <w:sz w:val="28"/>
        <w:szCs w:val="28"/>
        <w:lang w:val="en-US"/>
      </w:rPr>
      <w:t>Project Information Form</w:t>
    </w:r>
  </w:p>
  <w:p w14:paraId="47E1DF79" w14:textId="77777777" w:rsidR="001D1D1C" w:rsidRPr="00CC29DE" w:rsidRDefault="001D1D1C" w:rsidP="001D1D1C">
    <w:pPr>
      <w:spacing w:after="0" w:line="276" w:lineRule="auto"/>
      <w:jc w:val="center"/>
      <w:rPr>
        <w:b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83CF"/>
    <w:multiLevelType w:val="hybridMultilevel"/>
    <w:tmpl w:val="8D02F1D0"/>
    <w:lvl w:ilvl="0" w:tplc="4B30D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945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CB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83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EE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94E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8E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29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72E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20FF6"/>
    <w:multiLevelType w:val="hybridMultilevel"/>
    <w:tmpl w:val="178CA818"/>
    <w:lvl w:ilvl="0" w:tplc="38FED5A0">
      <w:start w:val="1"/>
      <w:numFmt w:val="decimal"/>
      <w:lvlText w:val="%1."/>
      <w:lvlJc w:val="left"/>
      <w:pPr>
        <w:ind w:left="720" w:hanging="360"/>
      </w:pPr>
    </w:lvl>
    <w:lvl w:ilvl="1" w:tplc="F2183140">
      <w:start w:val="1"/>
      <w:numFmt w:val="lowerLetter"/>
      <w:lvlText w:val="%2."/>
      <w:lvlJc w:val="left"/>
      <w:pPr>
        <w:ind w:left="1440" w:hanging="360"/>
      </w:pPr>
    </w:lvl>
    <w:lvl w:ilvl="2" w:tplc="D6CE225E">
      <w:start w:val="1"/>
      <w:numFmt w:val="lowerRoman"/>
      <w:lvlText w:val="%3."/>
      <w:lvlJc w:val="right"/>
      <w:pPr>
        <w:ind w:left="2160" w:hanging="180"/>
      </w:pPr>
    </w:lvl>
    <w:lvl w:ilvl="3" w:tplc="D24C5ADC">
      <w:start w:val="1"/>
      <w:numFmt w:val="decimal"/>
      <w:lvlText w:val="%4."/>
      <w:lvlJc w:val="left"/>
      <w:pPr>
        <w:ind w:left="2880" w:hanging="360"/>
      </w:pPr>
    </w:lvl>
    <w:lvl w:ilvl="4" w:tplc="1B2A8A1C">
      <w:start w:val="1"/>
      <w:numFmt w:val="lowerLetter"/>
      <w:lvlText w:val="%5."/>
      <w:lvlJc w:val="left"/>
      <w:pPr>
        <w:ind w:left="3600" w:hanging="360"/>
      </w:pPr>
    </w:lvl>
    <w:lvl w:ilvl="5" w:tplc="EC6698FA">
      <w:start w:val="1"/>
      <w:numFmt w:val="lowerRoman"/>
      <w:lvlText w:val="%6."/>
      <w:lvlJc w:val="right"/>
      <w:pPr>
        <w:ind w:left="4320" w:hanging="180"/>
      </w:pPr>
    </w:lvl>
    <w:lvl w:ilvl="6" w:tplc="581460C6">
      <w:start w:val="1"/>
      <w:numFmt w:val="decimal"/>
      <w:lvlText w:val="%7."/>
      <w:lvlJc w:val="left"/>
      <w:pPr>
        <w:ind w:left="5040" w:hanging="360"/>
      </w:pPr>
    </w:lvl>
    <w:lvl w:ilvl="7" w:tplc="24A42820">
      <w:start w:val="1"/>
      <w:numFmt w:val="lowerLetter"/>
      <w:lvlText w:val="%8."/>
      <w:lvlJc w:val="left"/>
      <w:pPr>
        <w:ind w:left="5760" w:hanging="360"/>
      </w:pPr>
    </w:lvl>
    <w:lvl w:ilvl="8" w:tplc="972CDCF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FE8F6"/>
    <w:multiLevelType w:val="hybridMultilevel"/>
    <w:tmpl w:val="76D09866"/>
    <w:lvl w:ilvl="0" w:tplc="1F42A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46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8E4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42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A9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287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80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8E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749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D40AC"/>
    <w:multiLevelType w:val="hybridMultilevel"/>
    <w:tmpl w:val="88A0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B0785"/>
    <w:multiLevelType w:val="hybridMultilevel"/>
    <w:tmpl w:val="29D42C16"/>
    <w:lvl w:ilvl="0" w:tplc="366AD8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C0E7E"/>
    <w:multiLevelType w:val="hybridMultilevel"/>
    <w:tmpl w:val="E0C69566"/>
    <w:lvl w:ilvl="0" w:tplc="06809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40A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98B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B6B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CF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F87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80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89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C8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249683">
    <w:abstractNumId w:val="5"/>
  </w:num>
  <w:num w:numId="2" w16cid:durableId="650913563">
    <w:abstractNumId w:val="1"/>
  </w:num>
  <w:num w:numId="3" w16cid:durableId="878250203">
    <w:abstractNumId w:val="0"/>
  </w:num>
  <w:num w:numId="4" w16cid:durableId="1878661908">
    <w:abstractNumId w:val="2"/>
  </w:num>
  <w:num w:numId="5" w16cid:durableId="196088253">
    <w:abstractNumId w:val="4"/>
  </w:num>
  <w:num w:numId="6" w16cid:durableId="1061174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yMDQztDAwNDCzsDBU0lEKTi0uzszPAymwrAUAEmMN6iwAAAA="/>
  </w:docVars>
  <w:rsids>
    <w:rsidRoot w:val="00D82A8C"/>
    <w:rsid w:val="00002A98"/>
    <w:rsid w:val="00003B16"/>
    <w:rsid w:val="0000678D"/>
    <w:rsid w:val="000600FF"/>
    <w:rsid w:val="0008100C"/>
    <w:rsid w:val="00091CEF"/>
    <w:rsid w:val="000C2C64"/>
    <w:rsid w:val="000E175D"/>
    <w:rsid w:val="000F4F09"/>
    <w:rsid w:val="000F61FA"/>
    <w:rsid w:val="00120E54"/>
    <w:rsid w:val="00125D77"/>
    <w:rsid w:val="00126C1E"/>
    <w:rsid w:val="00133700"/>
    <w:rsid w:val="00165835"/>
    <w:rsid w:val="00174DC3"/>
    <w:rsid w:val="001839C1"/>
    <w:rsid w:val="00194CA0"/>
    <w:rsid w:val="00194F02"/>
    <w:rsid w:val="001A1BB1"/>
    <w:rsid w:val="001D0FC0"/>
    <w:rsid w:val="001D1427"/>
    <w:rsid w:val="001D1D1C"/>
    <w:rsid w:val="001F73BC"/>
    <w:rsid w:val="00212779"/>
    <w:rsid w:val="00247DFA"/>
    <w:rsid w:val="00254AA2"/>
    <w:rsid w:val="00267F22"/>
    <w:rsid w:val="002A3619"/>
    <w:rsid w:val="002A408C"/>
    <w:rsid w:val="002B3F74"/>
    <w:rsid w:val="002C0334"/>
    <w:rsid w:val="002D7CFD"/>
    <w:rsid w:val="002F3BEB"/>
    <w:rsid w:val="00305003"/>
    <w:rsid w:val="0030548F"/>
    <w:rsid w:val="003158B0"/>
    <w:rsid w:val="00330773"/>
    <w:rsid w:val="0037101C"/>
    <w:rsid w:val="00386F09"/>
    <w:rsid w:val="003A765B"/>
    <w:rsid w:val="003B14BA"/>
    <w:rsid w:val="003D3C13"/>
    <w:rsid w:val="00405A73"/>
    <w:rsid w:val="0045050C"/>
    <w:rsid w:val="00457D80"/>
    <w:rsid w:val="0046374D"/>
    <w:rsid w:val="00472739"/>
    <w:rsid w:val="004734A8"/>
    <w:rsid w:val="00487082"/>
    <w:rsid w:val="00494D11"/>
    <w:rsid w:val="004A6737"/>
    <w:rsid w:val="004C02BF"/>
    <w:rsid w:val="004C40CD"/>
    <w:rsid w:val="004F5E09"/>
    <w:rsid w:val="00514E5B"/>
    <w:rsid w:val="005172EB"/>
    <w:rsid w:val="00530EB3"/>
    <w:rsid w:val="00534AF1"/>
    <w:rsid w:val="00570901"/>
    <w:rsid w:val="00596774"/>
    <w:rsid w:val="005B3389"/>
    <w:rsid w:val="005D3ECC"/>
    <w:rsid w:val="005E1DB1"/>
    <w:rsid w:val="005F0310"/>
    <w:rsid w:val="005F1B91"/>
    <w:rsid w:val="005F4FB7"/>
    <w:rsid w:val="00617C04"/>
    <w:rsid w:val="00637942"/>
    <w:rsid w:val="00655E44"/>
    <w:rsid w:val="006768F1"/>
    <w:rsid w:val="006B1C3D"/>
    <w:rsid w:val="00711804"/>
    <w:rsid w:val="00711E74"/>
    <w:rsid w:val="00722B19"/>
    <w:rsid w:val="007516CC"/>
    <w:rsid w:val="00754399"/>
    <w:rsid w:val="0076252B"/>
    <w:rsid w:val="00765C91"/>
    <w:rsid w:val="00772560"/>
    <w:rsid w:val="00783730"/>
    <w:rsid w:val="00785F12"/>
    <w:rsid w:val="00790EE4"/>
    <w:rsid w:val="00797309"/>
    <w:rsid w:val="007A712B"/>
    <w:rsid w:val="007C19A9"/>
    <w:rsid w:val="007E5FD1"/>
    <w:rsid w:val="007F3C54"/>
    <w:rsid w:val="007F3CC3"/>
    <w:rsid w:val="007F52D1"/>
    <w:rsid w:val="00813AC8"/>
    <w:rsid w:val="0082006B"/>
    <w:rsid w:val="00826FF9"/>
    <w:rsid w:val="00832328"/>
    <w:rsid w:val="008538F1"/>
    <w:rsid w:val="00864C00"/>
    <w:rsid w:val="008731D9"/>
    <w:rsid w:val="008935B8"/>
    <w:rsid w:val="008C47D9"/>
    <w:rsid w:val="008D0564"/>
    <w:rsid w:val="008E5DBE"/>
    <w:rsid w:val="00902B86"/>
    <w:rsid w:val="009245B9"/>
    <w:rsid w:val="0098408D"/>
    <w:rsid w:val="009859BA"/>
    <w:rsid w:val="00990808"/>
    <w:rsid w:val="009A64DE"/>
    <w:rsid w:val="009A6597"/>
    <w:rsid w:val="009C092D"/>
    <w:rsid w:val="009C18D0"/>
    <w:rsid w:val="009D63AA"/>
    <w:rsid w:val="009E308F"/>
    <w:rsid w:val="009F2AD6"/>
    <w:rsid w:val="00A154D6"/>
    <w:rsid w:val="00A3389F"/>
    <w:rsid w:val="00A34562"/>
    <w:rsid w:val="00A66AF6"/>
    <w:rsid w:val="00A77659"/>
    <w:rsid w:val="00AA7790"/>
    <w:rsid w:val="00AB35E9"/>
    <w:rsid w:val="00AC7C69"/>
    <w:rsid w:val="00AD2811"/>
    <w:rsid w:val="00AD31CF"/>
    <w:rsid w:val="00AD79A3"/>
    <w:rsid w:val="00B2660C"/>
    <w:rsid w:val="00B52522"/>
    <w:rsid w:val="00B60615"/>
    <w:rsid w:val="00B70F97"/>
    <w:rsid w:val="00B8577E"/>
    <w:rsid w:val="00B92A10"/>
    <w:rsid w:val="00B97AE7"/>
    <w:rsid w:val="00BB602C"/>
    <w:rsid w:val="00C42A34"/>
    <w:rsid w:val="00C72C72"/>
    <w:rsid w:val="00CC29DE"/>
    <w:rsid w:val="00CC604B"/>
    <w:rsid w:val="00CD2B30"/>
    <w:rsid w:val="00CD7879"/>
    <w:rsid w:val="00CE20CF"/>
    <w:rsid w:val="00CE71A5"/>
    <w:rsid w:val="00D023E1"/>
    <w:rsid w:val="00D22D70"/>
    <w:rsid w:val="00D30741"/>
    <w:rsid w:val="00D469EC"/>
    <w:rsid w:val="00D51EC1"/>
    <w:rsid w:val="00D530C3"/>
    <w:rsid w:val="00D54EF7"/>
    <w:rsid w:val="00D82A8C"/>
    <w:rsid w:val="00D855BE"/>
    <w:rsid w:val="00DA7368"/>
    <w:rsid w:val="00DB4F82"/>
    <w:rsid w:val="00DC5E5E"/>
    <w:rsid w:val="00DC61C3"/>
    <w:rsid w:val="00DD33C5"/>
    <w:rsid w:val="00DD5B74"/>
    <w:rsid w:val="00DE150A"/>
    <w:rsid w:val="00E2D934"/>
    <w:rsid w:val="00E33AFF"/>
    <w:rsid w:val="00E369E1"/>
    <w:rsid w:val="00E474CD"/>
    <w:rsid w:val="00EA2BFD"/>
    <w:rsid w:val="00EA6D58"/>
    <w:rsid w:val="00EB2EF5"/>
    <w:rsid w:val="00ED42B4"/>
    <w:rsid w:val="00EE5785"/>
    <w:rsid w:val="00EF1CC8"/>
    <w:rsid w:val="00EF4627"/>
    <w:rsid w:val="00F07999"/>
    <w:rsid w:val="00F13569"/>
    <w:rsid w:val="00F20561"/>
    <w:rsid w:val="00F42CDA"/>
    <w:rsid w:val="00F7093F"/>
    <w:rsid w:val="00F70B37"/>
    <w:rsid w:val="00F72476"/>
    <w:rsid w:val="00F73146"/>
    <w:rsid w:val="00F757B1"/>
    <w:rsid w:val="00F85BB0"/>
    <w:rsid w:val="00F9127A"/>
    <w:rsid w:val="00FA2E3F"/>
    <w:rsid w:val="00FA68D0"/>
    <w:rsid w:val="00FC7D13"/>
    <w:rsid w:val="01084174"/>
    <w:rsid w:val="030D8EA6"/>
    <w:rsid w:val="033FC2BA"/>
    <w:rsid w:val="03AD884B"/>
    <w:rsid w:val="03AE9002"/>
    <w:rsid w:val="04DE7CE0"/>
    <w:rsid w:val="0925706F"/>
    <w:rsid w:val="0999A51F"/>
    <w:rsid w:val="0AE64634"/>
    <w:rsid w:val="0BDCA375"/>
    <w:rsid w:val="0FE027B6"/>
    <w:rsid w:val="1131535E"/>
    <w:rsid w:val="13B7D27E"/>
    <w:rsid w:val="19F88D7A"/>
    <w:rsid w:val="1A61D8C1"/>
    <w:rsid w:val="1B853384"/>
    <w:rsid w:val="1BC92740"/>
    <w:rsid w:val="1C6162AC"/>
    <w:rsid w:val="1C68CF52"/>
    <w:rsid w:val="1C85074A"/>
    <w:rsid w:val="1CA7ED32"/>
    <w:rsid w:val="1CD2823C"/>
    <w:rsid w:val="1D2103E5"/>
    <w:rsid w:val="1E0D7C5D"/>
    <w:rsid w:val="1E20D7AB"/>
    <w:rsid w:val="2107BEBC"/>
    <w:rsid w:val="21B5CEDB"/>
    <w:rsid w:val="22464618"/>
    <w:rsid w:val="23EC9E4D"/>
    <w:rsid w:val="2675F337"/>
    <w:rsid w:val="26955142"/>
    <w:rsid w:val="2B784A61"/>
    <w:rsid w:val="2C018734"/>
    <w:rsid w:val="2C82C057"/>
    <w:rsid w:val="2F5F10FD"/>
    <w:rsid w:val="340027C9"/>
    <w:rsid w:val="351076B5"/>
    <w:rsid w:val="359BF82A"/>
    <w:rsid w:val="35EB2776"/>
    <w:rsid w:val="3851A32C"/>
    <w:rsid w:val="394EF878"/>
    <w:rsid w:val="39A5ECE8"/>
    <w:rsid w:val="39EA2E14"/>
    <w:rsid w:val="3E843EF3"/>
    <w:rsid w:val="40200F54"/>
    <w:rsid w:val="41BBDFB5"/>
    <w:rsid w:val="42691822"/>
    <w:rsid w:val="44FB71B6"/>
    <w:rsid w:val="45E142D5"/>
    <w:rsid w:val="482B2139"/>
    <w:rsid w:val="48926698"/>
    <w:rsid w:val="4B928204"/>
    <w:rsid w:val="4C327BA9"/>
    <w:rsid w:val="4D2EE167"/>
    <w:rsid w:val="4D4A7AB2"/>
    <w:rsid w:val="4E15D2AF"/>
    <w:rsid w:val="4E4763B8"/>
    <w:rsid w:val="4F496C2A"/>
    <w:rsid w:val="4FE6AB12"/>
    <w:rsid w:val="507045B4"/>
    <w:rsid w:val="50E53C8B"/>
    <w:rsid w:val="50F682F5"/>
    <w:rsid w:val="5371C210"/>
    <w:rsid w:val="56EE4062"/>
    <w:rsid w:val="58493289"/>
    <w:rsid w:val="58F13BCD"/>
    <w:rsid w:val="5923BCD4"/>
    <w:rsid w:val="5B88CCB5"/>
    <w:rsid w:val="5D8DCDD4"/>
    <w:rsid w:val="60E4AC03"/>
    <w:rsid w:val="63B6992E"/>
    <w:rsid w:val="649999CE"/>
    <w:rsid w:val="65DCA7B8"/>
    <w:rsid w:val="66C14A70"/>
    <w:rsid w:val="679E2088"/>
    <w:rsid w:val="6865ECB0"/>
    <w:rsid w:val="69048082"/>
    <w:rsid w:val="69F8B25D"/>
    <w:rsid w:val="6A01BD11"/>
    <w:rsid w:val="6A3FB801"/>
    <w:rsid w:val="6D1ECA18"/>
    <w:rsid w:val="6F724744"/>
    <w:rsid w:val="6F867F58"/>
    <w:rsid w:val="70839B2D"/>
    <w:rsid w:val="73E59D94"/>
    <w:rsid w:val="747CA390"/>
    <w:rsid w:val="74DEB27E"/>
    <w:rsid w:val="75D8DDA8"/>
    <w:rsid w:val="76FA4369"/>
    <w:rsid w:val="788F1345"/>
    <w:rsid w:val="78FF12FE"/>
    <w:rsid w:val="79D14A3B"/>
    <w:rsid w:val="7A5DC951"/>
    <w:rsid w:val="7B1BA51D"/>
    <w:rsid w:val="7BBB9EC2"/>
    <w:rsid w:val="7E4DB639"/>
    <w:rsid w:val="7F65A962"/>
    <w:rsid w:val="7FD5E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661610"/>
  <w15:chartTrackingRefBased/>
  <w15:docId w15:val="{9E57D90D-9F18-4F50-8A6A-87DEFFBC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7E4DB639"/>
    <w:rPr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7E4DB639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E4DB639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E4DB639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7E4DB639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7E4DB639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7E4DB639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7E4DB639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7E4DB639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7E4DB639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7E4DB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7E4DB639"/>
    <w:rPr>
      <w:rFonts w:ascii="Courier New" w:eastAsia="Times New Roman" w:hAnsi="Courier New" w:cs="Courier New"/>
      <w:noProof w:val="0"/>
      <w:sz w:val="20"/>
      <w:szCs w:val="20"/>
      <w:lang w:val="tr-TR"/>
    </w:rPr>
  </w:style>
  <w:style w:type="character" w:customStyle="1" w:styleId="y2iqfc">
    <w:name w:val="y2iqfc"/>
    <w:basedOn w:val="DefaultParagraphFont"/>
    <w:rsid w:val="00D82A8C"/>
  </w:style>
  <w:style w:type="paragraph" w:styleId="Title">
    <w:name w:val="Title"/>
    <w:basedOn w:val="Normal"/>
    <w:next w:val="Normal"/>
    <w:link w:val="TitleChar"/>
    <w:uiPriority w:val="10"/>
    <w:qFormat/>
    <w:rsid w:val="7E4DB639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7E4DB639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7E4DB6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E4DB639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7E4DB6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7E4DB639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tr-TR"/>
    </w:rPr>
  </w:style>
  <w:style w:type="character" w:customStyle="1" w:styleId="Heading2Char">
    <w:name w:val="Heading 2 Char"/>
    <w:basedOn w:val="DefaultParagraphFont"/>
    <w:link w:val="Heading2"/>
    <w:uiPriority w:val="9"/>
    <w:rsid w:val="7E4DB639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tr-TR"/>
    </w:rPr>
  </w:style>
  <w:style w:type="character" w:customStyle="1" w:styleId="Heading3Char">
    <w:name w:val="Heading 3 Char"/>
    <w:basedOn w:val="DefaultParagraphFont"/>
    <w:link w:val="Heading3"/>
    <w:uiPriority w:val="9"/>
    <w:rsid w:val="7E4DB639"/>
    <w:rPr>
      <w:rFonts w:asciiTheme="majorHAnsi" w:eastAsiaTheme="majorEastAsia" w:hAnsiTheme="majorHAnsi" w:cstheme="majorBidi"/>
      <w:noProof w:val="0"/>
      <w:color w:val="1F4D78"/>
      <w:sz w:val="24"/>
      <w:szCs w:val="24"/>
      <w:lang w:val="tr-TR"/>
    </w:rPr>
  </w:style>
  <w:style w:type="character" w:customStyle="1" w:styleId="Heading4Char">
    <w:name w:val="Heading 4 Char"/>
    <w:basedOn w:val="DefaultParagraphFont"/>
    <w:link w:val="Heading4"/>
    <w:uiPriority w:val="9"/>
    <w:rsid w:val="7E4DB639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tr-TR"/>
    </w:rPr>
  </w:style>
  <w:style w:type="character" w:customStyle="1" w:styleId="Heading5Char">
    <w:name w:val="Heading 5 Char"/>
    <w:basedOn w:val="DefaultParagraphFont"/>
    <w:link w:val="Heading5"/>
    <w:uiPriority w:val="9"/>
    <w:rsid w:val="7E4DB639"/>
    <w:rPr>
      <w:rFonts w:asciiTheme="majorHAnsi" w:eastAsiaTheme="majorEastAsia" w:hAnsiTheme="majorHAnsi" w:cstheme="majorBidi"/>
      <w:noProof w:val="0"/>
      <w:color w:val="2E74B5" w:themeColor="accent1" w:themeShade="BF"/>
      <w:lang w:val="tr-TR"/>
    </w:rPr>
  </w:style>
  <w:style w:type="character" w:customStyle="1" w:styleId="Heading6Char">
    <w:name w:val="Heading 6 Char"/>
    <w:basedOn w:val="DefaultParagraphFont"/>
    <w:link w:val="Heading6"/>
    <w:uiPriority w:val="9"/>
    <w:rsid w:val="7E4DB639"/>
    <w:rPr>
      <w:rFonts w:asciiTheme="majorHAnsi" w:eastAsiaTheme="majorEastAsia" w:hAnsiTheme="majorHAnsi" w:cstheme="majorBidi"/>
      <w:noProof w:val="0"/>
      <w:color w:val="1F4D78"/>
      <w:lang w:val="tr-TR"/>
    </w:rPr>
  </w:style>
  <w:style w:type="character" w:customStyle="1" w:styleId="Heading7Char">
    <w:name w:val="Heading 7 Char"/>
    <w:basedOn w:val="DefaultParagraphFont"/>
    <w:link w:val="Heading7"/>
    <w:uiPriority w:val="9"/>
    <w:rsid w:val="7E4DB639"/>
    <w:rPr>
      <w:rFonts w:asciiTheme="majorHAnsi" w:eastAsiaTheme="majorEastAsia" w:hAnsiTheme="majorHAnsi" w:cstheme="majorBidi"/>
      <w:i/>
      <w:iCs/>
      <w:noProof w:val="0"/>
      <w:color w:val="1F4D78"/>
      <w:lang w:val="tr-TR"/>
    </w:rPr>
  </w:style>
  <w:style w:type="character" w:customStyle="1" w:styleId="Heading8Char">
    <w:name w:val="Heading 8 Char"/>
    <w:basedOn w:val="DefaultParagraphFont"/>
    <w:link w:val="Heading8"/>
    <w:uiPriority w:val="9"/>
    <w:rsid w:val="7E4DB639"/>
    <w:rPr>
      <w:rFonts w:asciiTheme="majorHAnsi" w:eastAsiaTheme="majorEastAsia" w:hAnsiTheme="majorHAnsi" w:cstheme="majorBidi"/>
      <w:noProof w:val="0"/>
      <w:color w:val="272727"/>
      <w:sz w:val="21"/>
      <w:szCs w:val="21"/>
      <w:lang w:val="tr-TR"/>
    </w:rPr>
  </w:style>
  <w:style w:type="character" w:customStyle="1" w:styleId="Heading9Char">
    <w:name w:val="Heading 9 Char"/>
    <w:basedOn w:val="DefaultParagraphFont"/>
    <w:link w:val="Heading9"/>
    <w:uiPriority w:val="9"/>
    <w:rsid w:val="7E4DB63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tr-TR"/>
    </w:rPr>
  </w:style>
  <w:style w:type="character" w:customStyle="1" w:styleId="TitleChar">
    <w:name w:val="Title Char"/>
    <w:basedOn w:val="DefaultParagraphFont"/>
    <w:link w:val="Title"/>
    <w:uiPriority w:val="10"/>
    <w:rsid w:val="7E4DB639"/>
    <w:rPr>
      <w:rFonts w:asciiTheme="majorHAnsi" w:eastAsiaTheme="majorEastAsia" w:hAnsiTheme="majorHAnsi" w:cstheme="majorBidi"/>
      <w:noProof w:val="0"/>
      <w:sz w:val="56"/>
      <w:szCs w:val="56"/>
      <w:lang w:val="tr-TR"/>
    </w:rPr>
  </w:style>
  <w:style w:type="character" w:customStyle="1" w:styleId="SubtitleChar">
    <w:name w:val="Subtitle Char"/>
    <w:basedOn w:val="DefaultParagraphFont"/>
    <w:link w:val="Subtitle"/>
    <w:uiPriority w:val="11"/>
    <w:rsid w:val="7E4DB639"/>
    <w:rPr>
      <w:rFonts w:asciiTheme="minorHAnsi" w:eastAsiaTheme="minorEastAsia" w:hAnsiTheme="minorHAnsi" w:cstheme="minorBidi"/>
      <w:noProof w:val="0"/>
      <w:color w:val="5A5A5A"/>
      <w:lang w:val="tr-TR"/>
    </w:rPr>
  </w:style>
  <w:style w:type="character" w:customStyle="1" w:styleId="QuoteChar">
    <w:name w:val="Quote Char"/>
    <w:basedOn w:val="DefaultParagraphFont"/>
    <w:link w:val="Quote"/>
    <w:uiPriority w:val="29"/>
    <w:rsid w:val="7E4DB639"/>
    <w:rPr>
      <w:i/>
      <w:iCs/>
      <w:noProof w:val="0"/>
      <w:color w:val="404040" w:themeColor="text1" w:themeTint="BF"/>
      <w:lang w:val="tr-T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7E4DB639"/>
    <w:rPr>
      <w:i/>
      <w:iCs/>
      <w:noProof w:val="0"/>
      <w:color w:val="5B9BD5" w:themeColor="accent1"/>
      <w:lang w:val="tr-TR"/>
    </w:rPr>
  </w:style>
  <w:style w:type="paragraph" w:styleId="TOC1">
    <w:name w:val="toc 1"/>
    <w:basedOn w:val="Normal"/>
    <w:next w:val="Normal"/>
    <w:uiPriority w:val="39"/>
    <w:unhideWhenUsed/>
    <w:rsid w:val="7E4DB639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E4DB639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E4DB639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E4DB639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E4DB639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E4DB63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E4DB63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E4DB63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E4DB639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7E4DB63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7E4DB639"/>
    <w:rPr>
      <w:noProof w:val="0"/>
      <w:sz w:val="20"/>
      <w:szCs w:val="20"/>
      <w:lang w:val="tr-TR"/>
    </w:rPr>
  </w:style>
  <w:style w:type="paragraph" w:styleId="Footer">
    <w:name w:val="footer"/>
    <w:basedOn w:val="Normal"/>
    <w:link w:val="FooterChar"/>
    <w:uiPriority w:val="99"/>
    <w:unhideWhenUsed/>
    <w:rsid w:val="7E4DB63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7E4DB639"/>
    <w:rPr>
      <w:noProof w:val="0"/>
      <w:lang w:val="tr-T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7E4DB63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7E4DB639"/>
    <w:rPr>
      <w:noProof w:val="0"/>
      <w:sz w:val="20"/>
      <w:szCs w:val="20"/>
      <w:lang w:val="tr-TR"/>
    </w:rPr>
  </w:style>
  <w:style w:type="paragraph" w:styleId="Header">
    <w:name w:val="header"/>
    <w:basedOn w:val="Normal"/>
    <w:link w:val="HeaderChar"/>
    <w:uiPriority w:val="99"/>
    <w:unhideWhenUsed/>
    <w:rsid w:val="7E4DB63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7E4DB639"/>
    <w:rPr>
      <w:noProof w:val="0"/>
      <w:lang w:val="tr-TR"/>
    </w:rPr>
  </w:style>
  <w:style w:type="character" w:styleId="Hyperlink">
    <w:name w:val="Hyperlink"/>
    <w:basedOn w:val="DefaultParagraphFont"/>
    <w:uiPriority w:val="99"/>
    <w:unhideWhenUsed/>
    <w:rsid w:val="00E474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74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AE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7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6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65B"/>
    <w:rPr>
      <w:sz w:val="20"/>
      <w:szCs w:val="20"/>
      <w:lang w:val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65B"/>
    <w:rPr>
      <w:b/>
      <w:bCs/>
      <w:sz w:val="20"/>
      <w:szCs w:val="20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8D0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8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ise.org/details.aspx?id=4363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C0152-AE3B-4334-BF1B-2A22907C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3597</Characters>
  <Application>Microsoft Office Word</Application>
  <DocSecurity>4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Elvan Bayraktaroglu</cp:lastModifiedBy>
  <cp:revision>2</cp:revision>
  <dcterms:created xsi:type="dcterms:W3CDTF">2024-11-14T10:41:00Z</dcterms:created>
  <dcterms:modified xsi:type="dcterms:W3CDTF">2024-11-14T10:41:00Z</dcterms:modified>
</cp:coreProperties>
</file>